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62" w:rsidRPr="00C43C62" w:rsidRDefault="00C43C62" w:rsidP="00967EA4">
      <w:pPr>
        <w:spacing w:line="400" w:lineRule="exact"/>
        <w:jc w:val="center"/>
        <w:outlineLvl w:val="0"/>
        <w:rPr>
          <w:rFonts w:asciiTheme="minorEastAsia" w:hAnsiTheme="minorEastAsia"/>
          <w:b/>
          <w:sz w:val="28"/>
          <w:lang w:eastAsia="zh-CN"/>
        </w:rPr>
      </w:pPr>
      <w:bookmarkStart w:id="0" w:name="_Toc8041"/>
      <w:bookmarkStart w:id="1" w:name="OLE_LINK3"/>
      <w:r w:rsidRPr="00C43C62">
        <w:rPr>
          <w:rFonts w:asciiTheme="minorEastAsia" w:hAnsiTheme="minorEastAsia" w:hint="eastAsia"/>
          <w:b/>
          <w:sz w:val="28"/>
          <w:lang w:eastAsia="zh-CN"/>
        </w:rPr>
        <w:t>第一章</w:t>
      </w:r>
      <w:r>
        <w:rPr>
          <w:rFonts w:asciiTheme="minorEastAsia" w:hAnsiTheme="minorEastAsia" w:hint="eastAsia"/>
          <w:b/>
          <w:sz w:val="28"/>
          <w:lang w:eastAsia="zh-CN"/>
        </w:rPr>
        <w:t xml:space="preserve">  </w:t>
      </w:r>
      <w:r w:rsidRPr="00C43C62">
        <w:rPr>
          <w:rFonts w:asciiTheme="minorEastAsia" w:hAnsiTheme="minorEastAsia" w:hint="eastAsia"/>
          <w:b/>
          <w:sz w:val="28"/>
          <w:lang w:eastAsia="zh-CN"/>
        </w:rPr>
        <w:t>谈判邀请</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hint="eastAsia"/>
          <w:lang w:eastAsia="zh-CN"/>
        </w:rPr>
        <w:t>一、项目名称及内容</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1.项目名称:合肥市第二中学</w:t>
      </w:r>
      <w:bookmarkStart w:id="2" w:name="OLE_LINK1"/>
      <w:r w:rsidRPr="00550F43">
        <w:rPr>
          <w:rFonts w:asciiTheme="minorEastAsia" w:hAnsiTheme="minorEastAsia" w:hint="eastAsia"/>
          <w:lang w:eastAsia="zh-CN"/>
        </w:rPr>
        <w:t>不动产测绘技术服务采购</w:t>
      </w:r>
      <w:bookmarkEnd w:id="2"/>
    </w:p>
    <w:p w:rsidR="00B45912" w:rsidRPr="00550F43" w:rsidRDefault="00C43C62" w:rsidP="00967EA4">
      <w:pPr>
        <w:spacing w:line="400" w:lineRule="exact"/>
        <w:outlineLvl w:val="0"/>
        <w:rPr>
          <w:rFonts w:asciiTheme="minorEastAsia" w:hAnsiTheme="minorEastAsia" w:cs="Segoe UI"/>
          <w:color w:val="0F1115"/>
          <w:shd w:val="clear" w:color="auto" w:fill="FFFFFF"/>
          <w:lang w:eastAsia="zh-CN"/>
        </w:rPr>
      </w:pPr>
      <w:r w:rsidRPr="00550F43">
        <w:rPr>
          <w:rFonts w:asciiTheme="minorEastAsia" w:hAnsiTheme="minorEastAsia"/>
          <w:lang w:eastAsia="zh-CN"/>
        </w:rPr>
        <w:t>2.预算金额</w:t>
      </w:r>
      <w:r w:rsidR="00B45912" w:rsidRPr="00550F43">
        <w:rPr>
          <w:rFonts w:asciiTheme="minorEastAsia" w:hAnsiTheme="minorEastAsia"/>
          <w:lang w:eastAsia="zh-CN"/>
        </w:rPr>
        <w:t>（</w:t>
      </w:r>
      <w:r w:rsidR="00B45912" w:rsidRPr="00550F43">
        <w:rPr>
          <w:rFonts w:asciiTheme="minorEastAsia" w:hAnsiTheme="minorEastAsia" w:hint="eastAsia"/>
          <w:lang w:eastAsia="zh-CN"/>
        </w:rPr>
        <w:t>最高限价</w:t>
      </w:r>
      <w:r w:rsidR="00B45912" w:rsidRPr="00550F43">
        <w:rPr>
          <w:rFonts w:asciiTheme="minorEastAsia" w:hAnsiTheme="minorEastAsia"/>
          <w:lang w:eastAsia="zh-CN"/>
        </w:rPr>
        <w:t>）</w:t>
      </w:r>
      <w:r w:rsidRPr="00550F43">
        <w:rPr>
          <w:rFonts w:asciiTheme="minorEastAsia" w:hAnsiTheme="minorEastAsia"/>
          <w:lang w:eastAsia="zh-CN"/>
        </w:rPr>
        <w:t>:9.8万元</w:t>
      </w:r>
      <w:r w:rsidR="00B45912" w:rsidRPr="00550F43">
        <w:rPr>
          <w:rFonts w:asciiTheme="minorEastAsia" w:hAnsiTheme="minorEastAsia" w:cs="Segoe UI"/>
          <w:color w:val="0F1115"/>
          <w:shd w:val="clear" w:color="auto" w:fill="FFFFFF"/>
          <w:lang w:eastAsia="zh-CN"/>
        </w:rPr>
        <w:t>（供应商报价不得超过此金额，否则响应无效）</w:t>
      </w:r>
    </w:p>
    <w:p w:rsidR="00B4591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3.</w:t>
      </w:r>
      <w:r w:rsidR="00B45912" w:rsidRPr="00550F43">
        <w:rPr>
          <w:rStyle w:val="af"/>
          <w:rFonts w:asciiTheme="minorEastAsia" w:hAnsiTheme="minorEastAsia" w:cs="Segoe UI"/>
          <w:b w:val="0"/>
          <w:color w:val="0F1115"/>
          <w:lang w:eastAsia="zh-CN"/>
        </w:rPr>
        <w:t>项目概况：</w:t>
      </w:r>
      <w:r w:rsidR="00B45912" w:rsidRPr="00550F43">
        <w:rPr>
          <w:rFonts w:asciiTheme="minorEastAsia" w:hAnsiTheme="minorEastAsia" w:cs="Segoe UI"/>
          <w:color w:val="0F1115"/>
          <w:lang w:eastAsia="zh-CN"/>
        </w:rPr>
        <w:t>本项目为合肥市第二中学通过划拨方式取得的四宗国有土地（宗地面积共计约135.57亩）及其地上房屋的不动产测绘、权籍调查、数据入库及不动产初始登记（产证办理）服务。</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4.采购需求:合肥市第二中学</w:t>
      </w:r>
      <w:bookmarkStart w:id="3" w:name="OLE_LINK2"/>
      <w:r w:rsidRPr="00550F43">
        <w:rPr>
          <w:rFonts w:asciiTheme="minorEastAsia" w:hAnsiTheme="minorEastAsia" w:hint="eastAsia"/>
          <w:lang w:eastAsia="zh-CN"/>
        </w:rPr>
        <w:t>不动产测绘</w:t>
      </w:r>
      <w:bookmarkEnd w:id="3"/>
      <w:r w:rsidRPr="00550F43">
        <w:rPr>
          <w:rFonts w:asciiTheme="minorEastAsia" w:hAnsiTheme="minorEastAsia" w:hint="eastAsia"/>
          <w:lang w:eastAsia="zh-CN"/>
        </w:rPr>
        <w:t>技术服务采购</w:t>
      </w:r>
      <w:r w:rsidRPr="00550F43">
        <w:rPr>
          <w:rFonts w:asciiTheme="minorEastAsia" w:hAnsiTheme="minorEastAsia"/>
          <w:lang w:eastAsia="zh-CN"/>
        </w:rPr>
        <w:t>等一批，详见谈判文件</w:t>
      </w:r>
      <w:r w:rsidR="008D59EF">
        <w:rPr>
          <w:rFonts w:asciiTheme="minorEastAsia" w:hAnsiTheme="minorEastAsia"/>
          <w:lang w:eastAsia="zh-CN"/>
        </w:rPr>
        <w:t>。</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5.合同履行期限:合同生效后60个日历日内完成</w:t>
      </w:r>
      <w:r w:rsidRPr="00550F43">
        <w:rPr>
          <w:rFonts w:asciiTheme="minorEastAsia" w:hAnsiTheme="minorEastAsia" w:hint="eastAsia"/>
          <w:lang w:eastAsia="zh-CN"/>
        </w:rPr>
        <w:t>不动产测绘</w:t>
      </w:r>
      <w:r w:rsidRPr="00550F43">
        <w:rPr>
          <w:rFonts w:asciiTheme="minorEastAsia" w:hAnsiTheme="minorEastAsia"/>
          <w:lang w:eastAsia="zh-CN"/>
        </w:rPr>
        <w:t>及</w:t>
      </w:r>
      <w:r w:rsidRPr="00550F43">
        <w:rPr>
          <w:rFonts w:asciiTheme="minorEastAsia" w:hAnsiTheme="minorEastAsia" w:hint="eastAsia"/>
          <w:lang w:eastAsia="zh-CN"/>
        </w:rPr>
        <w:t>成果提交</w:t>
      </w:r>
      <w:r w:rsidR="008D59EF">
        <w:rPr>
          <w:rFonts w:asciiTheme="minorEastAsia" w:hAnsiTheme="minorEastAsia" w:hint="eastAsia"/>
          <w:lang w:eastAsia="zh-CN"/>
        </w:rPr>
        <w:t>。</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lang w:eastAsia="zh-CN"/>
        </w:rPr>
        <w:t>6.本项目不接受联合体谈判。</w:t>
      </w:r>
    </w:p>
    <w:p w:rsidR="00AD7A29" w:rsidRPr="00550F43" w:rsidRDefault="00C43C62" w:rsidP="00967EA4">
      <w:pPr>
        <w:spacing w:line="400" w:lineRule="exact"/>
        <w:outlineLvl w:val="0"/>
        <w:rPr>
          <w:rFonts w:asciiTheme="minorEastAsia" w:hAnsiTheme="minorEastAsia"/>
          <w:lang w:eastAsia="zh-CN"/>
        </w:rPr>
      </w:pPr>
      <w:bookmarkStart w:id="4" w:name="OLE_LINK9"/>
      <w:bookmarkStart w:id="5" w:name="OLE_LINK10"/>
      <w:r w:rsidRPr="00550F43">
        <w:rPr>
          <w:rFonts w:asciiTheme="minorEastAsia" w:hAnsiTheme="minorEastAsia" w:hint="eastAsia"/>
          <w:lang w:eastAsia="zh-CN"/>
        </w:rPr>
        <w:t>二、供应商资格</w:t>
      </w:r>
      <w:bookmarkEnd w:id="4"/>
      <w:bookmarkEnd w:id="5"/>
    </w:p>
    <w:p w:rsidR="00AD7A29" w:rsidRPr="00550F43" w:rsidRDefault="00C067BA" w:rsidP="00967EA4">
      <w:pPr>
        <w:spacing w:line="400" w:lineRule="exact"/>
        <w:outlineLvl w:val="0"/>
        <w:rPr>
          <w:rFonts w:asciiTheme="minorEastAsia" w:hAnsiTheme="minorEastAsia"/>
          <w:lang w:eastAsia="zh-CN"/>
        </w:rPr>
      </w:pPr>
      <w:r w:rsidRPr="00550F43">
        <w:rPr>
          <w:rFonts w:asciiTheme="minorEastAsia" w:hAnsiTheme="minorEastAsia" w:hint="eastAsia"/>
          <w:lang w:eastAsia="zh-CN"/>
        </w:rPr>
        <w:t>1.</w:t>
      </w:r>
      <w:r w:rsidR="00AD7A29" w:rsidRPr="00550F43">
        <w:rPr>
          <w:rFonts w:asciiTheme="minorEastAsia" w:hAnsiTheme="minorEastAsia" w:hint="eastAsia"/>
          <w:lang w:eastAsia="zh-CN"/>
        </w:rPr>
        <w:t>满足</w:t>
      </w:r>
      <w:r w:rsidR="00741FA7" w:rsidRPr="00550F43">
        <w:rPr>
          <w:rFonts w:asciiTheme="minorEastAsia" w:hAnsiTheme="minorEastAsia" w:hint="eastAsia"/>
          <w:lang w:eastAsia="zh-CN"/>
        </w:rPr>
        <w:t>《</w:t>
      </w:r>
      <w:r w:rsidR="00AD7A29" w:rsidRPr="00550F43">
        <w:rPr>
          <w:rFonts w:asciiTheme="minorEastAsia" w:hAnsiTheme="minorEastAsia" w:hint="eastAsia"/>
          <w:lang w:eastAsia="zh-CN"/>
        </w:rPr>
        <w:t>中华人民共和国政府采购法</w:t>
      </w:r>
      <w:r w:rsidR="00741FA7" w:rsidRPr="00550F43">
        <w:rPr>
          <w:rFonts w:asciiTheme="minorEastAsia" w:hAnsiTheme="minorEastAsia" w:hint="eastAsia"/>
          <w:lang w:eastAsia="zh-CN"/>
        </w:rPr>
        <w:t>》</w:t>
      </w:r>
      <w:r w:rsidR="00AD7A29" w:rsidRPr="00550F43">
        <w:rPr>
          <w:rFonts w:asciiTheme="minorEastAsia" w:hAnsiTheme="minorEastAsia" w:hint="eastAsia"/>
          <w:lang w:eastAsia="zh-CN"/>
        </w:rPr>
        <w:t>第二十二条规定</w:t>
      </w:r>
      <w:r w:rsidR="008D59EF">
        <w:rPr>
          <w:rFonts w:asciiTheme="minorEastAsia" w:hAnsiTheme="minorEastAsia" w:hint="eastAsia"/>
          <w:lang w:eastAsia="zh-CN"/>
        </w:rPr>
        <w:t>；</w:t>
      </w:r>
      <w:r w:rsidR="00AD7A29" w:rsidRPr="00550F43">
        <w:rPr>
          <w:rFonts w:asciiTheme="minorEastAsia" w:hAnsiTheme="minorEastAsia" w:hint="eastAsia"/>
          <w:lang w:eastAsia="zh-CN"/>
        </w:rPr>
        <w:t xml:space="preserve"> </w:t>
      </w:r>
    </w:p>
    <w:p w:rsidR="00C63672" w:rsidRDefault="00C067BA"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2.</w:t>
      </w:r>
      <w:r w:rsidR="00C43C62" w:rsidRPr="00550F43">
        <w:rPr>
          <w:rFonts w:asciiTheme="minorEastAsia" w:hAnsiTheme="minorEastAsia" w:hint="eastAsia"/>
          <w:bCs/>
          <w:lang w:eastAsia="zh-CN"/>
        </w:rPr>
        <w:t>具有测绘乙级及以上资质证书（专业类别须同时包含工程测量、界线与不动产测绘）</w:t>
      </w:r>
      <w:r w:rsidR="00C63672">
        <w:rPr>
          <w:rFonts w:asciiTheme="minorEastAsia" w:hAnsiTheme="minorEastAsia" w:hint="eastAsia"/>
          <w:bCs/>
          <w:lang w:eastAsia="zh-CN"/>
        </w:rPr>
        <w:t>；</w:t>
      </w:r>
    </w:p>
    <w:p w:rsidR="00741FA7" w:rsidRPr="00550F43" w:rsidRDefault="00C63672"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3.</w:t>
      </w:r>
      <w:bookmarkStart w:id="6" w:name="OLE_LINK12"/>
      <w:bookmarkStart w:id="7" w:name="OLE_LINK14"/>
      <w:r>
        <w:rPr>
          <w:rFonts w:asciiTheme="minorEastAsia" w:hAnsiTheme="minorEastAsia" w:hint="eastAsia"/>
          <w:bCs/>
          <w:lang w:eastAsia="zh-CN"/>
        </w:rPr>
        <w:t>具有建筑面积1</w:t>
      </w:r>
      <w:r w:rsidR="002B0BBC">
        <w:rPr>
          <w:rFonts w:asciiTheme="minorEastAsia" w:hAnsiTheme="minorEastAsia" w:hint="eastAsia"/>
          <w:bCs/>
          <w:lang w:eastAsia="zh-CN"/>
        </w:rPr>
        <w:t>0</w:t>
      </w:r>
      <w:r>
        <w:rPr>
          <w:rFonts w:asciiTheme="minorEastAsia" w:hAnsiTheme="minorEastAsia" w:hint="eastAsia"/>
          <w:bCs/>
          <w:lang w:eastAsia="zh-CN"/>
        </w:rPr>
        <w:t>000m</w:t>
      </w:r>
      <w:r w:rsidRPr="00C63672">
        <w:rPr>
          <w:rFonts w:asciiTheme="minorEastAsia" w:hAnsiTheme="minorEastAsia" w:hint="eastAsia"/>
          <w:bCs/>
          <w:vertAlign w:val="superscript"/>
          <w:lang w:eastAsia="zh-CN"/>
        </w:rPr>
        <w:t>2</w:t>
      </w:r>
      <w:r w:rsidR="00325E63">
        <w:rPr>
          <w:rFonts w:asciiTheme="minorEastAsia" w:hAnsiTheme="minorEastAsia" w:hint="eastAsia"/>
          <w:bCs/>
          <w:lang w:eastAsia="zh-CN"/>
        </w:rPr>
        <w:t>以上</w:t>
      </w:r>
      <w:r>
        <w:rPr>
          <w:rFonts w:asciiTheme="minorEastAsia" w:hAnsiTheme="minorEastAsia" w:hint="eastAsia"/>
          <w:bCs/>
          <w:lang w:eastAsia="zh-CN"/>
        </w:rPr>
        <w:t>的建筑单体测绘</w:t>
      </w:r>
      <w:r w:rsidR="0089590B">
        <w:rPr>
          <w:rFonts w:asciiTheme="minorEastAsia" w:hAnsiTheme="minorEastAsia" w:hint="eastAsia"/>
          <w:bCs/>
          <w:lang w:eastAsia="zh-CN"/>
        </w:rPr>
        <w:t>和相关</w:t>
      </w:r>
      <w:r w:rsidR="0089590B" w:rsidRPr="0089590B">
        <w:rPr>
          <w:rFonts w:asciiTheme="minorEastAsia" w:hAnsiTheme="minorEastAsia" w:hint="eastAsia"/>
          <w:bCs/>
          <w:lang w:eastAsia="zh-CN"/>
        </w:rPr>
        <w:t>地籍、权籍调查</w:t>
      </w:r>
      <w:r w:rsidR="0089590B">
        <w:rPr>
          <w:rFonts w:asciiTheme="minorEastAsia" w:hAnsiTheme="minorEastAsia" w:hint="eastAsia"/>
          <w:bCs/>
          <w:lang w:eastAsia="zh-CN"/>
        </w:rPr>
        <w:t>并成功办理不动产产权证书的</w:t>
      </w:r>
      <w:r w:rsidR="00F03DD0">
        <w:rPr>
          <w:rFonts w:asciiTheme="minorEastAsia" w:hAnsiTheme="minorEastAsia" w:hint="eastAsia"/>
          <w:bCs/>
          <w:lang w:eastAsia="zh-CN"/>
        </w:rPr>
        <w:t>案例</w:t>
      </w:r>
      <w:bookmarkEnd w:id="6"/>
      <w:bookmarkEnd w:id="7"/>
      <w:r w:rsidR="00F03DD0" w:rsidRPr="00F03DD0">
        <w:rPr>
          <w:rFonts w:asciiTheme="minorEastAsia" w:hAnsiTheme="minorEastAsia" w:hint="eastAsia"/>
          <w:lang w:eastAsia="zh-CN"/>
        </w:rPr>
        <w:t>(须提供合同关键页及不动产权证书复印件或相关证明材料)</w:t>
      </w:r>
      <w:r w:rsidR="00C43C62" w:rsidRPr="00550F43">
        <w:rPr>
          <w:rFonts w:asciiTheme="minorEastAsia" w:hAnsiTheme="minorEastAsia" w:hint="eastAsia"/>
          <w:bCs/>
          <w:lang w:eastAsia="zh-CN"/>
        </w:rPr>
        <w:t>。</w:t>
      </w:r>
    </w:p>
    <w:p w:rsidR="00C43C62"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hint="eastAsia"/>
          <w:bCs/>
          <w:lang w:eastAsia="zh-CN"/>
        </w:rPr>
        <w:t>三、谈判文件的获取</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1.获取时间:详见竞争性谈判公告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2.获取方式:详见竞争性谈判公告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四、谈判时间及地点</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1.谈判时间:详见竞争性谈判公告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2.谈判地点:详见竞争性谈判公告</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五、响应文件提交截止时间</w:t>
      </w:r>
      <w:r w:rsidR="002B4D3B">
        <w:rPr>
          <w:rFonts w:asciiTheme="minorEastAsia" w:hAnsiTheme="minorEastAsia" w:hint="eastAsia"/>
          <w:bCs/>
          <w:lang w:eastAsia="zh-CN"/>
        </w:rPr>
        <w:t>及</w:t>
      </w:r>
      <w:r w:rsidR="000D0CB2">
        <w:rPr>
          <w:rFonts w:asciiTheme="minorEastAsia" w:hAnsiTheme="minorEastAsia" w:hint="eastAsia"/>
          <w:bCs/>
          <w:lang w:eastAsia="zh-CN"/>
        </w:rPr>
        <w:t>要求</w:t>
      </w:r>
    </w:p>
    <w:p w:rsidR="00C43C62" w:rsidRDefault="002B4D3B"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1.</w:t>
      </w:r>
      <w:r w:rsidRPr="002B4D3B">
        <w:rPr>
          <w:rFonts w:asciiTheme="minorEastAsia" w:hAnsiTheme="minorEastAsia" w:hint="eastAsia"/>
          <w:bCs/>
          <w:lang w:eastAsia="zh-CN"/>
        </w:rPr>
        <w:t>截止时间</w:t>
      </w:r>
      <w:r>
        <w:rPr>
          <w:rFonts w:asciiTheme="minorEastAsia" w:hAnsiTheme="minorEastAsia" w:hint="eastAsia"/>
          <w:bCs/>
          <w:lang w:eastAsia="zh-CN"/>
        </w:rPr>
        <w:t>：</w:t>
      </w:r>
      <w:r w:rsidR="00C43C62" w:rsidRPr="00550F43">
        <w:rPr>
          <w:rFonts w:asciiTheme="minorEastAsia" w:hAnsiTheme="minorEastAsia" w:hint="eastAsia"/>
          <w:bCs/>
          <w:lang w:eastAsia="zh-CN"/>
        </w:rPr>
        <w:t>同谈判时间</w:t>
      </w:r>
    </w:p>
    <w:p w:rsidR="002B4D3B" w:rsidRPr="00550F43" w:rsidRDefault="002B4D3B" w:rsidP="00967EA4">
      <w:pPr>
        <w:spacing w:line="400" w:lineRule="exact"/>
        <w:outlineLvl w:val="0"/>
        <w:rPr>
          <w:rFonts w:asciiTheme="minorEastAsia" w:hAnsiTheme="minorEastAsia"/>
          <w:bCs/>
          <w:lang w:eastAsia="zh-CN"/>
        </w:rPr>
      </w:pPr>
      <w:r>
        <w:rPr>
          <w:rFonts w:asciiTheme="minorEastAsia" w:hAnsiTheme="minorEastAsia" w:hint="eastAsia"/>
          <w:bCs/>
          <w:lang w:eastAsia="zh-CN"/>
        </w:rPr>
        <w:t>2.提交</w:t>
      </w:r>
      <w:r w:rsidR="000D0CB2">
        <w:rPr>
          <w:rFonts w:asciiTheme="minorEastAsia" w:hAnsiTheme="minorEastAsia" w:hint="eastAsia"/>
          <w:bCs/>
          <w:lang w:eastAsia="zh-CN"/>
        </w:rPr>
        <w:t>要求</w:t>
      </w:r>
      <w:r>
        <w:rPr>
          <w:rFonts w:asciiTheme="minorEastAsia" w:hAnsiTheme="minorEastAsia" w:hint="eastAsia"/>
          <w:bCs/>
          <w:lang w:eastAsia="zh-CN"/>
        </w:rPr>
        <w:t>：</w:t>
      </w:r>
      <w:r w:rsidR="000D0CB2" w:rsidRPr="000D0CB2">
        <w:rPr>
          <w:rFonts w:asciiTheme="minorEastAsia" w:hAnsiTheme="minorEastAsia" w:hint="eastAsia"/>
          <w:lang w:eastAsia="zh-CN"/>
        </w:rPr>
        <w:t>响应文件需提交纸质版正本1份、副本2份，以及包含所有响应文件内容的电子版光盘1份。文件应密封并在封口处加盖单位公章</w:t>
      </w:r>
      <w:r w:rsidR="008D59EF">
        <w:rPr>
          <w:rFonts w:asciiTheme="minorEastAsia" w:hAnsiTheme="minorEastAsia" w:hint="eastAsia"/>
          <w:bCs/>
          <w:lang w:eastAsia="zh-CN"/>
        </w:rPr>
        <w:t>。</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六、联系方式</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采购人:</w:t>
      </w:r>
      <w:r w:rsidRPr="00550F43">
        <w:rPr>
          <w:rFonts w:asciiTheme="minorEastAsia" w:hAnsiTheme="minorEastAsia"/>
          <w:bCs/>
          <w:u w:val="single"/>
          <w:lang w:eastAsia="zh-CN"/>
        </w:rPr>
        <w:t>合肥市第二中学</w:t>
      </w:r>
    </w:p>
    <w:p w:rsidR="00C43C62" w:rsidRPr="00550F43" w:rsidRDefault="00C43C62" w:rsidP="00967EA4">
      <w:pPr>
        <w:spacing w:line="400" w:lineRule="exact"/>
        <w:outlineLvl w:val="0"/>
        <w:rPr>
          <w:rFonts w:asciiTheme="minorEastAsia" w:hAnsiTheme="minorEastAsia"/>
          <w:bCs/>
          <w:lang w:eastAsia="zh-CN"/>
        </w:rPr>
      </w:pPr>
      <w:r w:rsidRPr="00550F43">
        <w:rPr>
          <w:rFonts w:asciiTheme="minorEastAsia" w:hAnsiTheme="minorEastAsia"/>
          <w:bCs/>
          <w:lang w:eastAsia="zh-CN"/>
        </w:rPr>
        <w:t>地址:</w:t>
      </w:r>
      <w:r w:rsidRPr="00550F43">
        <w:rPr>
          <w:rFonts w:asciiTheme="minorEastAsia" w:hAnsiTheme="minorEastAsia" w:hint="eastAsia"/>
          <w:bCs/>
          <w:u w:val="single"/>
          <w:lang w:eastAsia="zh-CN"/>
        </w:rPr>
        <w:t>合肥市包河区曙光路60号</w:t>
      </w:r>
    </w:p>
    <w:p w:rsidR="00C43C62" w:rsidRPr="00550F43" w:rsidRDefault="00C43C62" w:rsidP="00967EA4">
      <w:pPr>
        <w:spacing w:line="400" w:lineRule="exact"/>
        <w:outlineLvl w:val="0"/>
        <w:rPr>
          <w:rFonts w:asciiTheme="minorEastAsia" w:hAnsiTheme="minorEastAsia"/>
          <w:bCs/>
          <w:lang w:eastAsia="zh-CN"/>
        </w:rPr>
      </w:pPr>
      <w:bookmarkStart w:id="8" w:name="OLE_LINK6"/>
      <w:r w:rsidRPr="00550F43">
        <w:rPr>
          <w:rFonts w:asciiTheme="minorEastAsia" w:hAnsiTheme="minorEastAsia"/>
          <w:bCs/>
          <w:lang w:eastAsia="zh-CN"/>
        </w:rPr>
        <w:t>联系人:</w:t>
      </w:r>
      <w:r w:rsidR="00F03DD0">
        <w:rPr>
          <w:rFonts w:asciiTheme="minorEastAsia" w:hAnsiTheme="minorEastAsia" w:hint="eastAsia"/>
          <w:bCs/>
          <w:lang w:eastAsia="zh-CN"/>
        </w:rPr>
        <w:t>刘老师</w:t>
      </w:r>
    </w:p>
    <w:p w:rsidR="00150E96" w:rsidRPr="00550F43" w:rsidRDefault="00C43C62" w:rsidP="00967EA4">
      <w:pPr>
        <w:spacing w:line="400" w:lineRule="exact"/>
        <w:outlineLvl w:val="0"/>
        <w:rPr>
          <w:rFonts w:asciiTheme="minorEastAsia" w:hAnsiTheme="minorEastAsia"/>
          <w:lang w:eastAsia="zh-CN"/>
        </w:rPr>
      </w:pPr>
      <w:r w:rsidRPr="00550F43">
        <w:rPr>
          <w:rFonts w:asciiTheme="minorEastAsia" w:hAnsiTheme="minorEastAsia"/>
          <w:bCs/>
          <w:lang w:eastAsia="zh-CN"/>
        </w:rPr>
        <w:t>电话:</w:t>
      </w:r>
      <w:r w:rsidR="00150E96" w:rsidRPr="00550F43">
        <w:rPr>
          <w:rFonts w:asciiTheme="minorEastAsia" w:hAnsiTheme="minorEastAsia" w:hint="eastAsia"/>
          <w:lang w:eastAsia="zh-CN"/>
        </w:rPr>
        <w:t xml:space="preserve"> </w:t>
      </w:r>
      <w:r w:rsidR="00F03DD0">
        <w:rPr>
          <w:rFonts w:asciiTheme="minorEastAsia" w:hAnsiTheme="minorEastAsia" w:hint="eastAsia"/>
          <w:lang w:eastAsia="zh-CN"/>
        </w:rPr>
        <w:t>63660185</w:t>
      </w:r>
    </w:p>
    <w:bookmarkEnd w:id="8"/>
    <w:p w:rsidR="00150E96" w:rsidRPr="00550F43" w:rsidRDefault="00150E96"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t>采购监督管理部门：合肥市第二中学纪检监察领导小组</w:t>
      </w:r>
    </w:p>
    <w:p w:rsidR="00150E96" w:rsidRPr="00550F43" w:rsidRDefault="00150E96" w:rsidP="00967EA4">
      <w:pPr>
        <w:spacing w:line="400" w:lineRule="exact"/>
        <w:outlineLvl w:val="0"/>
        <w:rPr>
          <w:rFonts w:asciiTheme="minorEastAsia" w:hAnsiTheme="minorEastAsia"/>
          <w:bCs/>
          <w:lang w:eastAsia="zh-CN"/>
        </w:rPr>
      </w:pPr>
      <w:r w:rsidRPr="00550F43">
        <w:rPr>
          <w:rFonts w:asciiTheme="minorEastAsia" w:hAnsiTheme="minorEastAsia" w:hint="eastAsia"/>
          <w:bCs/>
          <w:lang w:eastAsia="zh-CN"/>
        </w:rPr>
        <w:lastRenderedPageBreak/>
        <w:t>联系人:</w:t>
      </w:r>
      <w:r w:rsidR="00F03DD0">
        <w:rPr>
          <w:rFonts w:asciiTheme="minorEastAsia" w:hAnsiTheme="minorEastAsia" w:hint="eastAsia"/>
          <w:bCs/>
          <w:lang w:eastAsia="zh-CN"/>
        </w:rPr>
        <w:t>余老师</w:t>
      </w:r>
    </w:p>
    <w:p w:rsidR="00251190" w:rsidRDefault="00150E96" w:rsidP="00967EA4">
      <w:pPr>
        <w:spacing w:line="400" w:lineRule="exact"/>
        <w:outlineLvl w:val="0"/>
        <w:rPr>
          <w:rFonts w:asciiTheme="minorEastAsia" w:hAnsiTheme="minorEastAsia"/>
          <w:lang w:eastAsia="zh-CN"/>
        </w:rPr>
      </w:pPr>
      <w:r w:rsidRPr="00550F43">
        <w:rPr>
          <w:rFonts w:asciiTheme="minorEastAsia" w:hAnsiTheme="minorEastAsia" w:hint="eastAsia"/>
          <w:bCs/>
          <w:lang w:eastAsia="zh-CN"/>
        </w:rPr>
        <w:t>电话:</w:t>
      </w:r>
      <w:r w:rsidRPr="00550F43">
        <w:rPr>
          <w:rFonts w:asciiTheme="minorEastAsia" w:hAnsiTheme="minorEastAsia" w:hint="eastAsia"/>
          <w:lang w:eastAsia="zh-CN"/>
        </w:rPr>
        <w:t xml:space="preserve"> </w:t>
      </w:r>
      <w:r w:rsidR="00F03DD0">
        <w:rPr>
          <w:rFonts w:asciiTheme="minorEastAsia" w:hAnsiTheme="minorEastAsia" w:hint="eastAsia"/>
          <w:lang w:eastAsia="zh-CN"/>
        </w:rPr>
        <w:t>63642618</w:t>
      </w:r>
    </w:p>
    <w:p w:rsidR="008D59EF" w:rsidRPr="00081E40" w:rsidRDefault="008D59EF" w:rsidP="00967EA4">
      <w:pPr>
        <w:spacing w:line="400" w:lineRule="exact"/>
        <w:outlineLvl w:val="0"/>
        <w:rPr>
          <w:rFonts w:asciiTheme="minorEastAsia" w:hAnsiTheme="minorEastAsia"/>
          <w:lang w:eastAsia="zh-CN"/>
        </w:rPr>
      </w:pPr>
    </w:p>
    <w:p w:rsidR="00C43C62" w:rsidRPr="00550F43" w:rsidRDefault="00741FA7" w:rsidP="00967EA4">
      <w:pPr>
        <w:spacing w:line="400" w:lineRule="exact"/>
        <w:jc w:val="center"/>
        <w:outlineLvl w:val="0"/>
        <w:rPr>
          <w:rFonts w:asciiTheme="minorEastAsia" w:hAnsiTheme="minorEastAsia"/>
          <w:b/>
          <w:lang w:eastAsia="zh-CN"/>
        </w:rPr>
      </w:pPr>
      <w:r w:rsidRPr="00550F43">
        <w:rPr>
          <w:rFonts w:asciiTheme="minorEastAsia" w:hAnsiTheme="minorEastAsia" w:hint="eastAsia"/>
          <w:b/>
          <w:lang w:eastAsia="zh-CN"/>
        </w:rPr>
        <w:t>第</w:t>
      </w:r>
      <w:r w:rsidR="00251190">
        <w:rPr>
          <w:rFonts w:asciiTheme="minorEastAsia" w:hAnsiTheme="minorEastAsia" w:hint="eastAsia"/>
          <w:b/>
          <w:lang w:eastAsia="zh-CN"/>
        </w:rPr>
        <w:t>二</w:t>
      </w:r>
      <w:r w:rsidRPr="00550F43">
        <w:rPr>
          <w:rFonts w:asciiTheme="minorEastAsia" w:hAnsiTheme="minorEastAsia" w:hint="eastAsia"/>
          <w:b/>
          <w:lang w:eastAsia="zh-CN"/>
        </w:rPr>
        <w:t>章  供应商须知</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一、总则</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1.适用范围:</w:t>
      </w:r>
      <w:proofErr w:type="gramStart"/>
      <w:r w:rsidRPr="00550F43">
        <w:rPr>
          <w:rFonts w:asciiTheme="minorEastAsia" w:hAnsiTheme="minorEastAsia" w:hint="eastAsia"/>
          <w:lang w:eastAsia="zh-CN"/>
        </w:rPr>
        <w:t>本谈判</w:t>
      </w:r>
      <w:proofErr w:type="gramEnd"/>
      <w:r w:rsidRPr="00550F43">
        <w:rPr>
          <w:rFonts w:asciiTheme="minorEastAsia" w:hAnsiTheme="minorEastAsia" w:hint="eastAsia"/>
          <w:lang w:eastAsia="zh-CN"/>
        </w:rPr>
        <w:t>文件适用于本次竞争性谈判采购。</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2.合格的供应商:符合“谈判邀请”中第二项供应商资格要求。</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3.费用承担:供应商自行承担参与谈判的一切费用。</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4.充分响应:供应商须仔细阅读本文件全部内容，按要求和格式提交响应文件。</w:t>
      </w:r>
    </w:p>
    <w:p w:rsidR="00741FA7"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二、谈判文件:</w:t>
      </w:r>
    </w:p>
    <w:p w:rsidR="00AD0C34" w:rsidRPr="00AD0C34"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5</w:t>
      </w:r>
      <w:r w:rsidR="008827B5">
        <w:rPr>
          <w:rFonts w:asciiTheme="minorEastAsia" w:hAnsiTheme="minorEastAsia" w:hint="eastAsia"/>
          <w:lang w:eastAsia="zh-CN"/>
        </w:rPr>
        <w:t>.1</w:t>
      </w:r>
      <w:r w:rsidR="00AD0C34" w:rsidRPr="00AD0C34">
        <w:rPr>
          <w:rFonts w:hint="eastAsia"/>
          <w:lang w:eastAsia="zh-CN"/>
        </w:rPr>
        <w:t xml:space="preserve"> </w:t>
      </w:r>
      <w:r w:rsidR="00AD0C34" w:rsidRPr="00AD0C34">
        <w:rPr>
          <w:rFonts w:asciiTheme="minorEastAsia" w:hAnsiTheme="minorEastAsia" w:hint="eastAsia"/>
          <w:lang w:eastAsia="zh-CN"/>
        </w:rPr>
        <w:t>谈判文件包括下列内容:</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第一章 谈判邀请</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第二章</w:t>
      </w:r>
      <w:r w:rsidR="008827B5">
        <w:rPr>
          <w:rFonts w:asciiTheme="minorEastAsia" w:hAnsiTheme="minorEastAsia" w:hint="eastAsia"/>
          <w:lang w:eastAsia="zh-CN"/>
        </w:rPr>
        <w:t xml:space="preserve"> </w:t>
      </w:r>
      <w:r w:rsidRPr="00AD0C34">
        <w:rPr>
          <w:rFonts w:asciiTheme="minorEastAsia" w:hAnsiTheme="minorEastAsia" w:hint="eastAsia"/>
          <w:lang w:eastAsia="zh-CN"/>
        </w:rPr>
        <w:t>供应商须知</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第三章</w:t>
      </w:r>
      <w:r w:rsidR="008827B5">
        <w:rPr>
          <w:rFonts w:asciiTheme="minorEastAsia" w:hAnsiTheme="minorEastAsia" w:hint="eastAsia"/>
          <w:lang w:eastAsia="zh-CN"/>
        </w:rPr>
        <w:t xml:space="preserve"> </w:t>
      </w:r>
      <w:r w:rsidRPr="00AD0C34">
        <w:rPr>
          <w:rFonts w:asciiTheme="minorEastAsia" w:hAnsiTheme="minorEastAsia" w:hint="eastAsia"/>
          <w:lang w:eastAsia="zh-CN"/>
        </w:rPr>
        <w:t>采购需求</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第四章</w:t>
      </w:r>
      <w:r w:rsidR="008827B5">
        <w:rPr>
          <w:rFonts w:asciiTheme="minorEastAsia" w:hAnsiTheme="minorEastAsia" w:hint="eastAsia"/>
          <w:lang w:eastAsia="zh-CN"/>
        </w:rPr>
        <w:t xml:space="preserve"> </w:t>
      </w:r>
      <w:r w:rsidRPr="00AD0C34">
        <w:rPr>
          <w:rFonts w:asciiTheme="minorEastAsia" w:hAnsiTheme="minorEastAsia" w:hint="eastAsia"/>
          <w:lang w:eastAsia="zh-CN"/>
        </w:rPr>
        <w:t>评审方法和标准</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第五章</w:t>
      </w:r>
      <w:r w:rsidR="008827B5">
        <w:rPr>
          <w:rFonts w:asciiTheme="minorEastAsia" w:hAnsiTheme="minorEastAsia" w:hint="eastAsia"/>
          <w:lang w:eastAsia="zh-CN"/>
        </w:rPr>
        <w:t xml:space="preserve"> </w:t>
      </w:r>
      <w:r w:rsidRPr="00AD0C34">
        <w:rPr>
          <w:rFonts w:asciiTheme="minorEastAsia" w:hAnsiTheme="minorEastAsia" w:hint="eastAsia"/>
          <w:lang w:eastAsia="zh-CN"/>
        </w:rPr>
        <w:t>政府采购合同</w:t>
      </w:r>
    </w:p>
    <w:p w:rsidR="00AD0C34" w:rsidRP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第六章</w:t>
      </w:r>
      <w:r w:rsidR="008827B5">
        <w:rPr>
          <w:rFonts w:asciiTheme="minorEastAsia" w:hAnsiTheme="minorEastAsia" w:hint="eastAsia"/>
          <w:lang w:eastAsia="zh-CN"/>
        </w:rPr>
        <w:t xml:space="preserve"> </w:t>
      </w:r>
      <w:r w:rsidRPr="00AD0C34">
        <w:rPr>
          <w:rFonts w:asciiTheme="minorEastAsia" w:hAnsiTheme="minorEastAsia" w:hint="eastAsia"/>
          <w:lang w:eastAsia="zh-CN"/>
        </w:rPr>
        <w:t>响应文件格式</w:t>
      </w:r>
    </w:p>
    <w:p w:rsidR="00AD0C34" w:rsidRDefault="00AD0C34" w:rsidP="00967EA4">
      <w:pPr>
        <w:pStyle w:val="a3"/>
        <w:spacing w:line="400" w:lineRule="exact"/>
        <w:rPr>
          <w:rFonts w:asciiTheme="minorEastAsia" w:hAnsiTheme="minorEastAsia"/>
          <w:lang w:eastAsia="zh-CN"/>
        </w:rPr>
      </w:pPr>
      <w:r w:rsidRPr="00AD0C34">
        <w:rPr>
          <w:rFonts w:asciiTheme="minorEastAsia" w:hAnsiTheme="minorEastAsia" w:hint="eastAsia"/>
          <w:lang w:eastAsia="zh-CN"/>
        </w:rPr>
        <w:t>第七章</w:t>
      </w:r>
      <w:r w:rsidR="008827B5">
        <w:rPr>
          <w:rFonts w:asciiTheme="minorEastAsia" w:hAnsiTheme="minorEastAsia" w:hint="eastAsia"/>
          <w:lang w:eastAsia="zh-CN"/>
        </w:rPr>
        <w:t xml:space="preserve"> </w:t>
      </w:r>
      <w:r w:rsidRPr="00AD0C34">
        <w:rPr>
          <w:rFonts w:asciiTheme="minorEastAsia" w:hAnsiTheme="minorEastAsia" w:hint="eastAsia"/>
          <w:lang w:eastAsia="zh-CN"/>
        </w:rPr>
        <w:t>政府采购供应商询问函和质疑函范本</w:t>
      </w:r>
    </w:p>
    <w:p w:rsidR="00E0263F" w:rsidRDefault="008827B5" w:rsidP="00967EA4">
      <w:pPr>
        <w:pStyle w:val="a3"/>
        <w:spacing w:line="400" w:lineRule="exact"/>
        <w:rPr>
          <w:rFonts w:asciiTheme="minorEastAsia" w:hAnsiTheme="minorEastAsia"/>
          <w:lang w:eastAsia="zh-CN"/>
        </w:rPr>
      </w:pPr>
      <w:r>
        <w:rPr>
          <w:rFonts w:asciiTheme="minorEastAsia" w:hAnsiTheme="minorEastAsia" w:hint="eastAsia"/>
          <w:lang w:eastAsia="zh-CN"/>
        </w:rPr>
        <w:t>5</w:t>
      </w:r>
      <w:r w:rsidR="00AD0C34" w:rsidRPr="00AD0C34">
        <w:rPr>
          <w:rFonts w:asciiTheme="minorEastAsia" w:hAnsiTheme="minorEastAsia" w:hint="eastAsia"/>
          <w:lang w:eastAsia="zh-CN"/>
        </w:rPr>
        <w:t>.2现场考察(供应商</w:t>
      </w:r>
      <w:r>
        <w:rPr>
          <w:rFonts w:asciiTheme="minorEastAsia" w:hAnsiTheme="minorEastAsia" w:hint="eastAsia"/>
          <w:lang w:eastAsia="zh-CN"/>
        </w:rPr>
        <w:t>自行踏勘)</w:t>
      </w:r>
      <w:r w:rsidR="00AD0C34" w:rsidRPr="00AD0C34">
        <w:rPr>
          <w:rFonts w:asciiTheme="minorEastAsia" w:hAnsiTheme="minorEastAsia" w:hint="eastAsia"/>
          <w:lang w:eastAsia="zh-CN"/>
        </w:rPr>
        <w:t>。</w:t>
      </w:r>
    </w:p>
    <w:p w:rsidR="00E0263F" w:rsidRDefault="008827B5" w:rsidP="00967EA4">
      <w:pPr>
        <w:pStyle w:val="a3"/>
        <w:spacing w:line="400" w:lineRule="exact"/>
        <w:rPr>
          <w:rFonts w:asciiTheme="minorEastAsia" w:hAnsiTheme="minorEastAsia"/>
          <w:lang w:eastAsia="zh-CN"/>
        </w:rPr>
      </w:pPr>
      <w:r w:rsidRPr="008827B5">
        <w:rPr>
          <w:rFonts w:asciiTheme="minorEastAsia" w:hAnsiTheme="minorEastAsia" w:hint="eastAsia"/>
          <w:lang w:eastAsia="zh-CN"/>
        </w:rPr>
        <w:t>5.3供应商应认真阅读谈判文件所有的事项、格式、条款和技术规范等。</w:t>
      </w:r>
    </w:p>
    <w:p w:rsidR="00E0263F" w:rsidRDefault="00E0263F" w:rsidP="00967EA4">
      <w:pPr>
        <w:pStyle w:val="a3"/>
        <w:spacing w:line="400" w:lineRule="exact"/>
        <w:rPr>
          <w:lang w:eastAsia="zh-CN"/>
        </w:rPr>
      </w:pPr>
      <w:r w:rsidRPr="00E0263F">
        <w:rPr>
          <w:rFonts w:asciiTheme="minorEastAsia" w:hAnsiTheme="minorEastAsia" w:hint="eastAsia"/>
          <w:lang w:eastAsia="zh-CN"/>
        </w:rPr>
        <w:t>5.4</w:t>
      </w:r>
      <w:r w:rsidRPr="00E0263F">
        <w:rPr>
          <w:rFonts w:hint="eastAsia"/>
          <w:lang w:eastAsia="zh-CN"/>
        </w:rPr>
        <w:t>谈判文件的澄清与修改</w:t>
      </w:r>
    </w:p>
    <w:p w:rsidR="00E0263F" w:rsidRDefault="00E0263F" w:rsidP="00967EA4">
      <w:pPr>
        <w:pStyle w:val="a3"/>
        <w:spacing w:line="400" w:lineRule="exact"/>
        <w:rPr>
          <w:lang w:eastAsia="zh-CN"/>
        </w:rPr>
      </w:pPr>
      <w:r w:rsidRPr="00E0263F">
        <w:rPr>
          <w:rFonts w:asciiTheme="minorEastAsia" w:hAnsiTheme="minorEastAsia" w:hint="eastAsia"/>
          <w:lang w:eastAsia="zh-CN"/>
        </w:rPr>
        <w:t>5.4.1</w:t>
      </w:r>
      <w:r w:rsidRPr="00E0263F">
        <w:rPr>
          <w:rFonts w:hint="eastAsia"/>
          <w:lang w:eastAsia="zh-CN"/>
        </w:rPr>
        <w:t>供应商如对谈判文件内容有疑问，必须在截止时间前以</w:t>
      </w:r>
      <w:r>
        <w:rPr>
          <w:rFonts w:hint="eastAsia"/>
          <w:lang w:eastAsia="zh-CN"/>
        </w:rPr>
        <w:t>书面</w:t>
      </w:r>
      <w:r w:rsidRPr="00E0263F">
        <w:rPr>
          <w:rFonts w:hint="eastAsia"/>
          <w:lang w:eastAsia="zh-CN"/>
        </w:rPr>
        <w:t>形式提交给采购</w:t>
      </w:r>
      <w:r>
        <w:rPr>
          <w:rFonts w:hint="eastAsia"/>
          <w:lang w:eastAsia="zh-CN"/>
        </w:rPr>
        <w:t>人。</w:t>
      </w:r>
    </w:p>
    <w:p w:rsidR="00E0263F" w:rsidRDefault="00E0263F" w:rsidP="00967EA4">
      <w:pPr>
        <w:pStyle w:val="a3"/>
        <w:spacing w:line="400" w:lineRule="exact"/>
        <w:rPr>
          <w:lang w:eastAsia="zh-CN"/>
        </w:rPr>
      </w:pPr>
      <w:r w:rsidRPr="00E0263F">
        <w:rPr>
          <w:rFonts w:asciiTheme="minorEastAsia" w:hAnsiTheme="minorEastAsia" w:hint="eastAsia"/>
          <w:lang w:eastAsia="zh-CN"/>
        </w:rPr>
        <w:t xml:space="preserve">5.4.2 </w:t>
      </w:r>
      <w:r>
        <w:rPr>
          <w:rFonts w:hint="eastAsia"/>
          <w:lang w:eastAsia="zh-CN"/>
        </w:rPr>
        <w:t>采购人可主动或在解答供应商提出的问题时对谈判文件进行澄清或者修</w:t>
      </w:r>
    </w:p>
    <w:p w:rsidR="00E0263F" w:rsidRDefault="00E0263F" w:rsidP="00967EA4">
      <w:pPr>
        <w:spacing w:line="400" w:lineRule="exact"/>
        <w:rPr>
          <w:lang w:eastAsia="zh-CN"/>
        </w:rPr>
      </w:pPr>
      <w:r>
        <w:rPr>
          <w:rFonts w:hint="eastAsia"/>
          <w:lang w:eastAsia="zh-CN"/>
        </w:rPr>
        <w:t>改。</w:t>
      </w:r>
    </w:p>
    <w:p w:rsidR="00E0263F" w:rsidRDefault="00E0263F" w:rsidP="00967EA4">
      <w:pPr>
        <w:spacing w:line="400" w:lineRule="exact"/>
        <w:rPr>
          <w:lang w:eastAsia="zh-CN"/>
        </w:rPr>
      </w:pPr>
      <w:r w:rsidRPr="00E0263F">
        <w:rPr>
          <w:rFonts w:asciiTheme="minorEastAsia" w:hAnsiTheme="minorEastAsia" w:hint="eastAsia"/>
          <w:lang w:eastAsia="zh-CN"/>
        </w:rPr>
        <w:t>5.4.3</w:t>
      </w:r>
      <w:r>
        <w:rPr>
          <w:rFonts w:asciiTheme="minorEastAsia" w:hAnsiTheme="minorEastAsia" w:hint="eastAsia"/>
          <w:lang w:eastAsia="zh-CN"/>
        </w:rPr>
        <w:t xml:space="preserve"> </w:t>
      </w:r>
      <w:r>
        <w:rPr>
          <w:rFonts w:hint="eastAsia"/>
          <w:lang w:eastAsia="zh-CN"/>
        </w:rPr>
        <w:t>对于没有提出询问又参与了本项目谈判的供应商将被视为完全认同本谈</w:t>
      </w:r>
    </w:p>
    <w:p w:rsidR="00E0263F" w:rsidRPr="00E0263F" w:rsidRDefault="00E0263F" w:rsidP="00967EA4">
      <w:pPr>
        <w:spacing w:line="400" w:lineRule="exact"/>
        <w:rPr>
          <w:lang w:eastAsia="zh-CN"/>
        </w:rPr>
      </w:pPr>
      <w:r>
        <w:rPr>
          <w:rFonts w:hint="eastAsia"/>
          <w:lang w:eastAsia="zh-CN"/>
        </w:rPr>
        <w:t>判文件（含更正公告的内容）。</w:t>
      </w:r>
    </w:p>
    <w:p w:rsidR="00F10D9B" w:rsidRPr="00550F43" w:rsidRDefault="00741FA7"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三、响应文件的编制</w:t>
      </w:r>
    </w:p>
    <w:p w:rsidR="00E0263F"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lastRenderedPageBreak/>
        <w:t>6</w:t>
      </w:r>
      <w:r w:rsidR="00741FA7" w:rsidRPr="00550F43">
        <w:rPr>
          <w:rFonts w:asciiTheme="minorEastAsia" w:hAnsiTheme="minorEastAsia" w:hint="eastAsia"/>
          <w:lang w:eastAsia="zh-CN"/>
        </w:rPr>
        <w:t>.语言及计量单位。</w:t>
      </w:r>
    </w:p>
    <w:p w:rsidR="00741FA7" w:rsidRPr="00550F43" w:rsidRDefault="00E0263F" w:rsidP="00967EA4">
      <w:pPr>
        <w:pStyle w:val="a3"/>
        <w:spacing w:line="400" w:lineRule="exact"/>
        <w:rPr>
          <w:rFonts w:asciiTheme="minorEastAsia" w:hAnsiTheme="minorEastAsia"/>
          <w:lang w:eastAsia="zh-CN"/>
        </w:rPr>
      </w:pPr>
      <w:proofErr w:type="gramStart"/>
      <w:r w:rsidRPr="00E0263F">
        <w:rPr>
          <w:rFonts w:asciiTheme="minorEastAsia" w:hAnsiTheme="minorEastAsia" w:hint="eastAsia"/>
          <w:lang w:eastAsia="zh-CN"/>
        </w:rPr>
        <w:t>除谈判</w:t>
      </w:r>
      <w:proofErr w:type="gramEnd"/>
      <w:r w:rsidRPr="00E0263F">
        <w:rPr>
          <w:rFonts w:asciiTheme="minorEastAsia" w:hAnsiTheme="minorEastAsia" w:hint="eastAsia"/>
          <w:lang w:eastAsia="zh-CN"/>
        </w:rPr>
        <w:t>文件中有特殊要求外，响应文件中所使用的计量单位，应采用中华人民共和国法定计量单位。</w:t>
      </w:r>
    </w:p>
    <w:p w:rsidR="00E0263F" w:rsidRDefault="00F10D9B" w:rsidP="00967EA4">
      <w:pPr>
        <w:pStyle w:val="a3"/>
        <w:spacing w:line="400" w:lineRule="exact"/>
        <w:rPr>
          <w:lang w:eastAsia="zh-CN"/>
        </w:rPr>
      </w:pPr>
      <w:r w:rsidRPr="00550F43">
        <w:rPr>
          <w:rFonts w:asciiTheme="minorEastAsia" w:hAnsiTheme="minorEastAsia" w:hint="eastAsia"/>
          <w:lang w:eastAsia="zh-CN"/>
        </w:rPr>
        <w:t>7</w:t>
      </w:r>
      <w:r w:rsidR="00741FA7" w:rsidRPr="00550F43">
        <w:rPr>
          <w:rFonts w:asciiTheme="minorEastAsia" w:hAnsiTheme="minorEastAsia" w:hint="eastAsia"/>
          <w:lang w:eastAsia="zh-CN"/>
        </w:rPr>
        <w:t>.响应文件的构成(应包括但不限于):</w:t>
      </w:r>
      <w:r w:rsidR="00E0263F" w:rsidRPr="00E0263F">
        <w:rPr>
          <w:rFonts w:hint="eastAsia"/>
          <w:lang w:eastAsia="zh-CN"/>
        </w:rPr>
        <w:t xml:space="preserve"> </w:t>
      </w:r>
    </w:p>
    <w:p w:rsidR="00E0263F" w:rsidRDefault="00E0263F" w:rsidP="00967EA4">
      <w:pPr>
        <w:pStyle w:val="a3"/>
        <w:spacing w:line="400" w:lineRule="exact"/>
        <w:rPr>
          <w:rFonts w:asciiTheme="minorEastAsia" w:hAnsiTheme="minorEastAsia"/>
          <w:lang w:eastAsia="zh-CN"/>
        </w:rPr>
      </w:pPr>
      <w:r>
        <w:rPr>
          <w:rFonts w:asciiTheme="minorEastAsia" w:hAnsiTheme="minorEastAsia" w:hint="eastAsia"/>
          <w:lang w:eastAsia="zh-CN"/>
        </w:rPr>
        <w:t xml:space="preserve">7.1 </w:t>
      </w:r>
      <w:r w:rsidRPr="00E0263F">
        <w:rPr>
          <w:rFonts w:asciiTheme="minorEastAsia" w:hAnsiTheme="minorEastAsia" w:hint="eastAsia"/>
          <w:lang w:eastAsia="zh-CN"/>
        </w:rPr>
        <w:t>供应商应完整地按谈判文件提供的响应文件格式及要求编写响应文件，具体内容详见第六章响应文件格式的相关内容。</w:t>
      </w:r>
    </w:p>
    <w:p w:rsidR="00F10D9B" w:rsidRDefault="00E0263F" w:rsidP="00967EA4">
      <w:pPr>
        <w:pStyle w:val="a3"/>
        <w:spacing w:line="400" w:lineRule="exact"/>
        <w:rPr>
          <w:rFonts w:asciiTheme="minorEastAsia" w:hAnsiTheme="minorEastAsia"/>
          <w:lang w:eastAsia="zh-CN"/>
        </w:rPr>
      </w:pPr>
      <w:r>
        <w:rPr>
          <w:rFonts w:asciiTheme="minorEastAsia" w:hAnsiTheme="minorEastAsia" w:hint="eastAsia"/>
          <w:lang w:eastAsia="zh-CN"/>
        </w:rPr>
        <w:t xml:space="preserve">7.2 </w:t>
      </w:r>
      <w:r w:rsidRPr="00E0263F">
        <w:rPr>
          <w:rFonts w:asciiTheme="minorEastAsia" w:hAnsiTheme="minorEastAsia" w:hint="eastAsia"/>
          <w:lang w:eastAsia="zh-CN"/>
        </w:rPr>
        <w:t>供应商应提交谈判文件要求的证明文件，证明其响应内容符合谈判文件规定。该证明文件是响应文件的一部分。证明文件形式，可以是文字资料、图纸和数据。</w:t>
      </w:r>
    </w:p>
    <w:p w:rsidR="00E0263F" w:rsidRPr="00E0263F" w:rsidRDefault="00E0263F" w:rsidP="00967EA4">
      <w:pPr>
        <w:pStyle w:val="a4"/>
        <w:spacing w:line="400" w:lineRule="exact"/>
        <w:ind w:firstLine="0"/>
        <w:rPr>
          <w:lang w:eastAsia="zh-CN"/>
        </w:rPr>
      </w:pPr>
      <w:r>
        <w:rPr>
          <w:rFonts w:hint="eastAsia"/>
          <w:lang w:eastAsia="zh-CN"/>
        </w:rPr>
        <w:t xml:space="preserve">7.3 </w:t>
      </w:r>
      <w:r>
        <w:rPr>
          <w:rFonts w:hint="eastAsia"/>
          <w:lang w:eastAsia="zh-CN"/>
        </w:rPr>
        <w:t>为保证公平公正，除非谈判文件另有规定或说明，供应商对同一项目谈判时，不得同时提供备选谈判方案。</w:t>
      </w:r>
    </w:p>
    <w:p w:rsidR="00741FA7" w:rsidRPr="00081E40" w:rsidRDefault="00741FA7"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谈判响应函</w:t>
      </w:r>
    </w:p>
    <w:p w:rsidR="00741FA7" w:rsidRPr="00081E40" w:rsidRDefault="00741FA7"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报价一览表</w:t>
      </w:r>
    </w:p>
    <w:p w:rsidR="00F10D9B" w:rsidRPr="00081E40" w:rsidRDefault="00741FA7"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服务方案(含详细技术方案、实施方案、人员配置、进度计划、质量保障措施等)</w:t>
      </w:r>
      <w:r w:rsidR="00F10D9B" w:rsidRPr="00081E40">
        <w:rPr>
          <w:rFonts w:asciiTheme="minorEastAsia" w:hAnsiTheme="minorEastAsia" w:hint="eastAsia"/>
          <w:lang w:eastAsia="zh-CN"/>
        </w:rPr>
        <w:t xml:space="preserve"> </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资格证明文件(含资质证书、财务状况、纳税及</w:t>
      </w:r>
      <w:proofErr w:type="gramStart"/>
      <w:r w:rsidRPr="00081E40">
        <w:rPr>
          <w:rFonts w:asciiTheme="minorEastAsia" w:hAnsiTheme="minorEastAsia" w:hint="eastAsia"/>
          <w:lang w:eastAsia="zh-CN"/>
        </w:rPr>
        <w:t>社保证明</w:t>
      </w:r>
      <w:proofErr w:type="gramEnd"/>
      <w:r w:rsidRPr="00081E40">
        <w:rPr>
          <w:rFonts w:asciiTheme="minorEastAsia" w:hAnsiTheme="minorEastAsia" w:hint="eastAsia"/>
          <w:lang w:eastAsia="zh-CN"/>
        </w:rPr>
        <w:t>、无重大违法记录声明等)</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类似项目业绩证明:</w:t>
      </w:r>
    </w:p>
    <w:p w:rsidR="00F10D9B" w:rsidRPr="00081E40" w:rsidRDefault="00F10D9B" w:rsidP="00967EA4">
      <w:pPr>
        <w:pStyle w:val="a3"/>
        <w:spacing w:line="400" w:lineRule="exact"/>
        <w:rPr>
          <w:rFonts w:asciiTheme="minorEastAsia" w:hAnsiTheme="minorEastAsia"/>
          <w:lang w:eastAsia="zh-CN"/>
        </w:rPr>
      </w:pPr>
      <w:r w:rsidRPr="00081E40">
        <w:rPr>
          <w:rFonts w:asciiTheme="minorEastAsia" w:hAnsiTheme="minorEastAsia" w:hint="eastAsia"/>
          <w:lang w:eastAsia="zh-CN"/>
        </w:rPr>
        <w:t>供应商认为需要提供的其他材料</w:t>
      </w:r>
      <w:r w:rsidR="00081E40" w:rsidRPr="00081E40">
        <w:rPr>
          <w:rFonts w:asciiTheme="minorEastAsia" w:hAnsiTheme="minorEastAsia" w:hint="eastAsia"/>
          <w:lang w:eastAsia="zh-CN"/>
        </w:rPr>
        <w:t>。</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8.报价要求:本项目报总价，为完成全部服务内容并取得不动产权证书的一切费用。报价不得超过项目预算(最高限价)。</w:t>
      </w:r>
    </w:p>
    <w:p w:rsid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9.</w:t>
      </w:r>
      <w:bookmarkStart w:id="9" w:name="OLE_LINK11"/>
      <w:r w:rsidRPr="0067026C">
        <w:rPr>
          <w:rFonts w:asciiTheme="minorEastAsia" w:hAnsiTheme="minorEastAsia" w:hint="eastAsia"/>
          <w:lang w:eastAsia="zh-CN"/>
        </w:rPr>
        <w:t>响应</w:t>
      </w:r>
      <w:bookmarkEnd w:id="9"/>
      <w:r w:rsidRPr="0067026C">
        <w:rPr>
          <w:rFonts w:asciiTheme="minorEastAsia" w:hAnsiTheme="minorEastAsia" w:hint="eastAsia"/>
          <w:lang w:eastAsia="zh-CN"/>
        </w:rPr>
        <w:t>文件的有效期、签署、装订与密封。</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9.1</w:t>
      </w:r>
      <w:r>
        <w:rPr>
          <w:rStyle w:val="af"/>
          <w:rFonts w:asciiTheme="minorEastAsia" w:hAnsiTheme="minorEastAsia" w:cs="Arial" w:hint="eastAsia"/>
          <w:b w:val="0"/>
          <w:color w:val="333333"/>
          <w:bdr w:val="none" w:sz="0" w:space="0" w:color="auto" w:frame="1"/>
          <w:lang w:eastAsia="zh-CN"/>
        </w:rPr>
        <w:t xml:space="preserve"> </w:t>
      </w:r>
      <w:r w:rsidRPr="0067026C">
        <w:rPr>
          <w:rStyle w:val="af"/>
          <w:rFonts w:asciiTheme="minorEastAsia" w:hAnsiTheme="minorEastAsia" w:cs="Arial" w:hint="eastAsia"/>
          <w:b w:val="0"/>
          <w:color w:val="333333"/>
          <w:bdr w:val="none" w:sz="0" w:space="0" w:color="auto" w:frame="1"/>
          <w:lang w:eastAsia="zh-CN"/>
        </w:rPr>
        <w:t>响应文件</w:t>
      </w:r>
      <w:r w:rsidRPr="0067026C">
        <w:rPr>
          <w:rStyle w:val="af"/>
          <w:rFonts w:asciiTheme="minorEastAsia" w:hAnsiTheme="minorEastAsia" w:cs="Arial"/>
          <w:b w:val="0"/>
          <w:color w:val="333333"/>
          <w:bdr w:val="none" w:sz="0" w:space="0" w:color="auto" w:frame="1"/>
          <w:lang w:eastAsia="zh-CN"/>
        </w:rPr>
        <w:t>有效期</w:t>
      </w:r>
      <w:r w:rsidRPr="0067026C">
        <w:rPr>
          <w:rFonts w:asciiTheme="minorEastAsia" w:hAnsiTheme="minorEastAsia" w:cs="Arial"/>
          <w:color w:val="333333"/>
          <w:lang w:eastAsia="zh-CN"/>
        </w:rPr>
        <w:t>90</w:t>
      </w:r>
      <w:r w:rsidRPr="0067026C">
        <w:rPr>
          <w:rFonts w:asciiTheme="minorEastAsia" w:hAnsiTheme="minorEastAsia" w:cs="Arial" w:hint="eastAsia"/>
          <w:color w:val="333333"/>
          <w:lang w:eastAsia="zh-CN"/>
        </w:rPr>
        <w:t>天</w:t>
      </w:r>
      <w:r w:rsidRPr="0067026C">
        <w:rPr>
          <w:rFonts w:asciiTheme="minorEastAsia" w:hAnsiTheme="minorEastAsia" w:cs="Arial"/>
          <w:color w:val="333333"/>
          <w:lang w:eastAsia="zh-CN"/>
        </w:rPr>
        <w:t>。</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9.2</w:t>
      </w:r>
      <w:r w:rsidRPr="0067026C">
        <w:rPr>
          <w:rFonts w:asciiTheme="minorEastAsia" w:hAnsiTheme="minorEastAsia" w:hint="eastAsia"/>
          <w:lang w:eastAsia="zh-CN"/>
        </w:rPr>
        <w:t>响应</w:t>
      </w:r>
      <w:r w:rsidRPr="0067026C">
        <w:rPr>
          <w:rFonts w:asciiTheme="minorEastAsia" w:hAnsiTheme="minorEastAsia" w:cs="Arial"/>
          <w:color w:val="333333"/>
          <w:lang w:eastAsia="zh-CN"/>
        </w:rPr>
        <w:t>文件封面应加盖投标人印章并经法定代表人或其委托代理人签字或盖章。由委托代理人签字或盖章的在投标文件中须同时提交授权委托书。</w:t>
      </w:r>
    </w:p>
    <w:p w:rsidR="0067026C" w:rsidRDefault="0067026C" w:rsidP="00967EA4">
      <w:pPr>
        <w:pStyle w:val="a3"/>
        <w:spacing w:line="400" w:lineRule="exact"/>
        <w:rPr>
          <w:rFonts w:asciiTheme="minorEastAsia" w:hAnsiTheme="minorEastAsia" w:cs="Arial"/>
          <w:color w:val="333333"/>
          <w:lang w:eastAsia="zh-CN"/>
        </w:rPr>
      </w:pPr>
      <w:r>
        <w:rPr>
          <w:rStyle w:val="af"/>
          <w:rFonts w:asciiTheme="minorEastAsia" w:hAnsiTheme="minorEastAsia" w:cs="Arial"/>
          <w:b w:val="0"/>
          <w:color w:val="333333"/>
          <w:bdr w:val="none" w:sz="0" w:space="0" w:color="auto" w:frame="1"/>
          <w:lang w:eastAsia="zh-CN"/>
        </w:rPr>
        <w:t>9.3</w:t>
      </w:r>
      <w:r w:rsidRPr="0067026C">
        <w:rPr>
          <w:rFonts w:asciiTheme="minorEastAsia" w:hAnsiTheme="minorEastAsia" w:hint="eastAsia"/>
          <w:lang w:eastAsia="zh-CN"/>
        </w:rPr>
        <w:t>响应</w:t>
      </w:r>
      <w:r w:rsidRPr="0067026C">
        <w:rPr>
          <w:rFonts w:asciiTheme="minorEastAsia" w:hAnsiTheme="minorEastAsia" w:cs="Arial"/>
          <w:color w:val="333333"/>
          <w:lang w:eastAsia="zh-CN"/>
        </w:rPr>
        <w:t>文件应用标准A4纸正反双面打印（图纸除外），字体应用宋体小四号字，行间距根据需要调整，装订要求简装，但必须是不可拆卸的一册，杜绝豪华硬皮装订。投标文件由商务部分、技术部分、经济部分组成，并将上述三部分装订成册，如图纸图幅较大、数量较多，可单独装订成一册，除图册外的其它资料页数确实较多时，可分册装订，但最多不得超过两册，且须在招标文件中所提供的投标文件封皮格式项目名称下标注清楚。</w:t>
      </w:r>
    </w:p>
    <w:p w:rsidR="0067026C" w:rsidRPr="0067026C" w:rsidRDefault="0067026C" w:rsidP="00967EA4">
      <w:pPr>
        <w:pStyle w:val="a3"/>
        <w:spacing w:line="400" w:lineRule="exact"/>
        <w:rPr>
          <w:rFonts w:asciiTheme="minorEastAsia" w:hAnsiTheme="minorEastAsia" w:cs="Arial"/>
          <w:color w:val="333333"/>
          <w:lang w:eastAsia="zh-CN"/>
        </w:rPr>
      </w:pPr>
      <w:r>
        <w:rPr>
          <w:rFonts w:asciiTheme="minorEastAsia" w:hAnsiTheme="minorEastAsia" w:cs="Arial" w:hint="eastAsia"/>
          <w:color w:val="333333"/>
          <w:lang w:eastAsia="zh-CN"/>
        </w:rPr>
        <w:lastRenderedPageBreak/>
        <w:t>9.4</w:t>
      </w:r>
      <w:r w:rsidRPr="0067026C">
        <w:rPr>
          <w:rFonts w:asciiTheme="minorEastAsia" w:hAnsiTheme="minorEastAsia" w:cs="Arial"/>
          <w:color w:val="333333"/>
          <w:lang w:eastAsia="zh-CN"/>
        </w:rPr>
        <w:t>投标人应当在招标文件要求提交</w:t>
      </w:r>
      <w:bookmarkStart w:id="10" w:name="OLE_LINK13"/>
      <w:r w:rsidRPr="0067026C">
        <w:rPr>
          <w:rFonts w:asciiTheme="minorEastAsia" w:hAnsiTheme="minorEastAsia" w:hint="eastAsia"/>
          <w:lang w:eastAsia="zh-CN"/>
        </w:rPr>
        <w:t>响应</w:t>
      </w:r>
      <w:bookmarkEnd w:id="10"/>
      <w:r w:rsidRPr="0067026C">
        <w:rPr>
          <w:rFonts w:asciiTheme="minorEastAsia" w:hAnsiTheme="minorEastAsia" w:cs="Arial"/>
          <w:color w:val="333333"/>
          <w:lang w:eastAsia="zh-CN"/>
        </w:rPr>
        <w:t>文件的截止时间前，将</w:t>
      </w:r>
      <w:r>
        <w:rPr>
          <w:rFonts w:asciiTheme="minorEastAsia" w:hAnsiTheme="minorEastAsia" w:hint="eastAsia"/>
          <w:lang w:eastAsia="zh-CN"/>
        </w:rPr>
        <w:t>响应</w:t>
      </w:r>
      <w:r w:rsidRPr="0067026C">
        <w:rPr>
          <w:rFonts w:asciiTheme="minorEastAsia" w:hAnsiTheme="minorEastAsia" w:cs="Arial"/>
          <w:color w:val="333333"/>
          <w:lang w:eastAsia="zh-CN"/>
        </w:rPr>
        <w:t>文件密封送达投标地点。逾期送达或者未按照招标文件要求密封的</w:t>
      </w:r>
      <w:r>
        <w:rPr>
          <w:rFonts w:asciiTheme="minorEastAsia" w:hAnsiTheme="minorEastAsia" w:hint="eastAsia"/>
          <w:lang w:eastAsia="zh-CN"/>
        </w:rPr>
        <w:t>响应</w:t>
      </w:r>
      <w:r w:rsidRPr="0067026C">
        <w:rPr>
          <w:rFonts w:asciiTheme="minorEastAsia" w:hAnsiTheme="minorEastAsia" w:cs="Arial"/>
          <w:color w:val="333333"/>
          <w:lang w:eastAsia="zh-CN"/>
        </w:rPr>
        <w:t>文件，采购人</w:t>
      </w:r>
      <w:r>
        <w:rPr>
          <w:rFonts w:asciiTheme="minorEastAsia" w:hAnsiTheme="minorEastAsia" w:cs="Arial" w:hint="eastAsia"/>
          <w:color w:val="333333"/>
          <w:lang w:eastAsia="zh-CN"/>
        </w:rPr>
        <w:t>予以</w:t>
      </w:r>
      <w:r w:rsidRPr="0067026C">
        <w:rPr>
          <w:rFonts w:asciiTheme="minorEastAsia" w:hAnsiTheme="minorEastAsia" w:cs="Arial"/>
          <w:color w:val="333333"/>
          <w:lang w:eastAsia="zh-CN"/>
        </w:rPr>
        <w:t>拒收。</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四、响应文件的提交</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10.提交截止时间、地点，提交要求。</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10.1 供应商应当在谈判邀请中规定的响应文件提交截止时间前，将加盖封签章的密封响应文件提交采购人。</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10.2 供应商应当在响应文件提交截止时间前完成响应文件的提交，可以补充、修改或者撤回响应文件。</w:t>
      </w:r>
    </w:p>
    <w:p w:rsidR="00817EC5" w:rsidRPr="0067026C" w:rsidRDefault="00817EC5" w:rsidP="00967EA4">
      <w:pPr>
        <w:pStyle w:val="a4"/>
        <w:spacing w:line="400" w:lineRule="exact"/>
        <w:ind w:firstLine="0"/>
        <w:rPr>
          <w:rFonts w:asciiTheme="minorEastAsia" w:hAnsiTheme="minorEastAsia"/>
          <w:lang w:eastAsia="zh-CN"/>
        </w:rPr>
      </w:pPr>
      <w:r w:rsidRPr="0067026C">
        <w:rPr>
          <w:rFonts w:asciiTheme="minorEastAsia" w:hAnsiTheme="minorEastAsia" w:hint="eastAsia"/>
          <w:lang w:eastAsia="zh-CN"/>
        </w:rPr>
        <w:t>10.3 在响应文件提交截止时间之后，供应商不得对其响应文件做任何修改。但属于谈判小组在评审中发现的计算错误并进行核实的修改、按照谈判文件的变动情况和谈判小组的要求重新提交响应文件的，不在此列。</w:t>
      </w:r>
    </w:p>
    <w:p w:rsidR="00F10D9B" w:rsidRPr="0067026C" w:rsidRDefault="00F10D9B" w:rsidP="00967EA4">
      <w:pPr>
        <w:pStyle w:val="a3"/>
        <w:spacing w:line="400" w:lineRule="exact"/>
        <w:rPr>
          <w:rFonts w:asciiTheme="minorEastAsia" w:hAnsiTheme="minorEastAsia"/>
          <w:lang w:eastAsia="zh-CN"/>
        </w:rPr>
      </w:pPr>
      <w:r w:rsidRPr="0067026C">
        <w:rPr>
          <w:rFonts w:asciiTheme="minorEastAsia" w:hAnsiTheme="minorEastAsia" w:hint="eastAsia"/>
          <w:lang w:eastAsia="zh-CN"/>
        </w:rPr>
        <w:t>五、谈判与评审</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11.谈判小组:采购人依法组建。</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12.谈判程序:两轮或多轮谈判。</w:t>
      </w:r>
    </w:p>
    <w:p w:rsidR="00F10D9B"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13.评审方法:经评审的最低价法。</w:t>
      </w:r>
    </w:p>
    <w:p w:rsidR="00F10D9B" w:rsidRPr="00550F43" w:rsidRDefault="00F10D9B" w:rsidP="00967EA4">
      <w:pPr>
        <w:pStyle w:val="a3"/>
        <w:spacing w:line="400" w:lineRule="exact"/>
        <w:rPr>
          <w:rFonts w:asciiTheme="minorEastAsia" w:hAnsiTheme="minorEastAsia"/>
          <w:b/>
          <w:lang w:eastAsia="zh-CN"/>
        </w:rPr>
      </w:pPr>
      <w:r w:rsidRPr="00550F43">
        <w:rPr>
          <w:rFonts w:asciiTheme="minorEastAsia" w:hAnsiTheme="minorEastAsia" w:hint="eastAsia"/>
          <w:b/>
          <w:lang w:eastAsia="zh-CN"/>
        </w:rPr>
        <w:t>采用经评审的最低价法，需明确实质性响应且技术方案可行的前提下，以报价最低者为成交候选人。</w:t>
      </w:r>
    </w:p>
    <w:p w:rsidR="00C067BA" w:rsidRPr="00550F43"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14.谈判与最终报价:谈判小组可能与各供应商分别进行谈判，供应商可在规定时间内提交最终承诺和最终报价。</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六、成交与合同:</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5</w:t>
      </w:r>
      <w:r w:rsidRPr="00550F43">
        <w:rPr>
          <w:rFonts w:asciiTheme="minorEastAsia" w:hAnsiTheme="minorEastAsia" w:hint="eastAsia"/>
          <w:lang w:eastAsia="zh-CN"/>
        </w:rPr>
        <w:t>.确定成交供应商:谈判小组根据评审结果推荐成交候选人，采购人确认。</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6</w:t>
      </w:r>
      <w:r w:rsidRPr="00550F43">
        <w:rPr>
          <w:rFonts w:asciiTheme="minorEastAsia" w:hAnsiTheme="minorEastAsia" w:hint="eastAsia"/>
          <w:lang w:eastAsia="zh-CN"/>
        </w:rPr>
        <w:t>.成交通知:</w:t>
      </w:r>
      <w:r w:rsidR="00564DA9" w:rsidRPr="00564DA9">
        <w:rPr>
          <w:rFonts w:hint="eastAsia"/>
          <w:lang w:eastAsia="zh-CN"/>
        </w:rPr>
        <w:t xml:space="preserve"> </w:t>
      </w:r>
      <w:r w:rsidR="00564DA9">
        <w:rPr>
          <w:rFonts w:hint="eastAsia"/>
          <w:lang w:eastAsia="zh-CN"/>
        </w:rPr>
        <w:t>网上</w:t>
      </w:r>
      <w:r w:rsidR="00564DA9" w:rsidRPr="00564DA9">
        <w:rPr>
          <w:rFonts w:asciiTheme="minorEastAsia" w:hAnsiTheme="minorEastAsia" w:hint="eastAsia"/>
          <w:lang w:eastAsia="zh-CN"/>
        </w:rPr>
        <w:t>发布成交结果公告</w:t>
      </w:r>
      <w:r w:rsidR="00564DA9">
        <w:rPr>
          <w:rFonts w:asciiTheme="minorEastAsia" w:hAnsiTheme="minorEastAsia" w:hint="eastAsia"/>
          <w:lang w:eastAsia="zh-CN"/>
        </w:rPr>
        <w:t>无异议，</w:t>
      </w:r>
      <w:r w:rsidRPr="00550F43">
        <w:rPr>
          <w:rFonts w:asciiTheme="minorEastAsia" w:hAnsiTheme="minorEastAsia" w:hint="eastAsia"/>
          <w:lang w:eastAsia="zh-CN"/>
        </w:rPr>
        <w:t>向成交供应商发出成交通知书。</w:t>
      </w:r>
    </w:p>
    <w:p w:rsidR="00AD0C34" w:rsidRDefault="00F10D9B"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w:t>
      </w:r>
      <w:r w:rsidR="00C067BA" w:rsidRPr="00550F43">
        <w:rPr>
          <w:rFonts w:asciiTheme="minorEastAsia" w:hAnsiTheme="minorEastAsia" w:hint="eastAsia"/>
          <w:lang w:eastAsia="zh-CN"/>
        </w:rPr>
        <w:t>7</w:t>
      </w:r>
      <w:r w:rsidRPr="00550F43">
        <w:rPr>
          <w:rFonts w:asciiTheme="minorEastAsia" w:hAnsiTheme="minorEastAsia" w:hint="eastAsia"/>
          <w:lang w:eastAsia="zh-CN"/>
        </w:rPr>
        <w:t>.签订合同:自成交通知书发出之日起30日内，按照谈判文件和响应文件的内容签订书面合同。</w:t>
      </w:r>
    </w:p>
    <w:p w:rsidR="00AD0C34" w:rsidRDefault="00C067BA" w:rsidP="00967EA4">
      <w:pPr>
        <w:pStyle w:val="a3"/>
        <w:spacing w:line="400" w:lineRule="exact"/>
        <w:rPr>
          <w:rFonts w:asciiTheme="minorEastAsia" w:hAnsiTheme="minorEastAsia"/>
          <w:b/>
          <w:lang w:eastAsia="zh-CN"/>
        </w:rPr>
      </w:pPr>
      <w:r w:rsidRPr="00550F43">
        <w:rPr>
          <w:rFonts w:asciiTheme="minorEastAsia" w:hAnsiTheme="minorEastAsia" w:hint="eastAsia"/>
          <w:lang w:eastAsia="zh-CN"/>
        </w:rPr>
        <w:t>18</w:t>
      </w:r>
      <w:r w:rsidR="00F10D9B" w:rsidRPr="00550F43">
        <w:rPr>
          <w:rFonts w:asciiTheme="minorEastAsia" w:hAnsiTheme="minorEastAsia" w:hint="eastAsia"/>
          <w:lang w:eastAsia="zh-CN"/>
        </w:rPr>
        <w:t>.付款方式:</w:t>
      </w:r>
      <w:r w:rsidR="00F10D9B" w:rsidRPr="00550F43">
        <w:rPr>
          <w:rFonts w:asciiTheme="minorEastAsia" w:hAnsiTheme="minorEastAsia" w:hint="eastAsia"/>
          <w:b/>
          <w:lang w:eastAsia="zh-CN"/>
        </w:rPr>
        <w:t>完成全部测绘成果并通过审核，且协助采购人取得不动产权证书后.一次性支付合同全款。</w:t>
      </w:r>
    </w:p>
    <w:p w:rsidR="00F10D9B" w:rsidRPr="00550F43" w:rsidRDefault="00C067BA" w:rsidP="00967EA4">
      <w:pPr>
        <w:pStyle w:val="a3"/>
        <w:spacing w:line="400" w:lineRule="exact"/>
        <w:rPr>
          <w:rFonts w:asciiTheme="minorEastAsia" w:hAnsiTheme="minorEastAsia"/>
          <w:lang w:eastAsia="zh-CN"/>
        </w:rPr>
      </w:pPr>
      <w:r w:rsidRPr="00550F43">
        <w:rPr>
          <w:rFonts w:asciiTheme="minorEastAsia" w:hAnsiTheme="minorEastAsia" w:hint="eastAsia"/>
          <w:lang w:eastAsia="zh-CN"/>
        </w:rPr>
        <w:t>19</w:t>
      </w:r>
      <w:r w:rsidR="00F10D9B" w:rsidRPr="00550F43">
        <w:rPr>
          <w:rFonts w:asciiTheme="minorEastAsia" w:hAnsiTheme="minorEastAsia" w:hint="eastAsia"/>
          <w:lang w:eastAsia="zh-CN"/>
        </w:rPr>
        <w:t>.服务成果归属:本项目形成的所有测绘成果、数据、报告等知识产权归采购人所有。</w:t>
      </w:r>
    </w:p>
    <w:p w:rsidR="00251190" w:rsidRPr="00967EA4" w:rsidRDefault="00251190" w:rsidP="00967EA4">
      <w:pPr>
        <w:spacing w:line="400" w:lineRule="exact"/>
        <w:outlineLvl w:val="0"/>
        <w:rPr>
          <w:rFonts w:asciiTheme="minorEastAsia" w:hAnsiTheme="minorEastAsia"/>
          <w:b/>
          <w:sz w:val="28"/>
          <w:lang w:eastAsia="zh-CN"/>
        </w:rPr>
      </w:pPr>
      <w:bookmarkStart w:id="11" w:name="OLE_LINK7"/>
    </w:p>
    <w:p w:rsidR="00F411B4" w:rsidRPr="00292D16" w:rsidRDefault="00476ECA" w:rsidP="00967EA4">
      <w:pPr>
        <w:spacing w:line="400" w:lineRule="exact"/>
        <w:jc w:val="center"/>
        <w:outlineLvl w:val="0"/>
        <w:rPr>
          <w:rFonts w:asciiTheme="minorEastAsia" w:hAnsiTheme="minorEastAsia"/>
          <w:b/>
          <w:sz w:val="28"/>
          <w:lang w:eastAsia="zh-CN"/>
        </w:rPr>
      </w:pPr>
      <w:r w:rsidRPr="00292D16">
        <w:rPr>
          <w:rFonts w:asciiTheme="minorEastAsia" w:hAnsiTheme="minorEastAsia" w:hint="eastAsia"/>
          <w:b/>
          <w:sz w:val="28"/>
          <w:lang w:eastAsia="zh-CN"/>
        </w:rPr>
        <w:lastRenderedPageBreak/>
        <w:t>第三章</w:t>
      </w:r>
      <w:bookmarkEnd w:id="11"/>
      <w:r w:rsidRPr="00292D16">
        <w:rPr>
          <w:rFonts w:asciiTheme="minorEastAsia" w:hAnsiTheme="minorEastAsia" w:hint="eastAsia"/>
          <w:b/>
          <w:sz w:val="28"/>
          <w:lang w:eastAsia="zh-CN"/>
        </w:rPr>
        <w:t xml:space="preserve">  采购需求</w:t>
      </w:r>
      <w:bookmarkEnd w:id="0"/>
    </w:p>
    <w:p w:rsidR="008D59EF" w:rsidRDefault="008D59EF" w:rsidP="00967EA4">
      <w:pPr>
        <w:spacing w:line="400" w:lineRule="exact"/>
        <w:rPr>
          <w:rFonts w:asciiTheme="minorEastAsia" w:hAnsiTheme="minorEastAsia"/>
          <w:b/>
          <w:lang w:eastAsia="zh-CN"/>
        </w:rPr>
      </w:pPr>
    </w:p>
    <w:p w:rsidR="00F411B4" w:rsidRPr="00292D16" w:rsidRDefault="00476ECA" w:rsidP="00967EA4">
      <w:pPr>
        <w:spacing w:line="400" w:lineRule="exact"/>
        <w:rPr>
          <w:rFonts w:asciiTheme="minorEastAsia" w:hAnsiTheme="minorEastAsia"/>
          <w:b/>
          <w:lang w:eastAsia="zh-CN"/>
        </w:rPr>
      </w:pPr>
      <w:r w:rsidRPr="00292D16">
        <w:rPr>
          <w:rFonts w:asciiTheme="minorEastAsia" w:hAnsiTheme="minorEastAsia" w:hint="eastAsia"/>
          <w:b/>
          <w:lang w:eastAsia="zh-CN"/>
        </w:rPr>
        <w:t>前注：</w:t>
      </w:r>
    </w:p>
    <w:p w:rsidR="00F411B4" w:rsidRPr="00292D16" w:rsidRDefault="00476ECA" w:rsidP="00967EA4">
      <w:pPr>
        <w:spacing w:line="400" w:lineRule="exact"/>
        <w:ind w:firstLine="437"/>
        <w:rPr>
          <w:rFonts w:asciiTheme="minorEastAsia" w:hAnsiTheme="minorEastAsia"/>
          <w:lang w:eastAsia="zh-CN"/>
        </w:rPr>
      </w:pPr>
      <w:proofErr w:type="gramStart"/>
      <w:r w:rsidRPr="00292D16">
        <w:rPr>
          <w:rFonts w:asciiTheme="minorEastAsia" w:hAnsiTheme="minorEastAsia"/>
          <w:lang w:eastAsia="zh-CN"/>
        </w:rPr>
        <w:t>本说明</w:t>
      </w:r>
      <w:proofErr w:type="gramEnd"/>
      <w:r w:rsidRPr="00292D16">
        <w:rPr>
          <w:rFonts w:asciiTheme="minorEastAsia" w:hAnsiTheme="minorEastAsia"/>
          <w:lang w:eastAsia="zh-CN"/>
        </w:rPr>
        <w:t>中提出的技术方案仅为参考，如无明确限制，供应商可以进行优化，提供满足用户实际需要的更优（或者性能实质上不低于的）服务方案，且此方案须经磋商小组评审认可</w:t>
      </w:r>
      <w:r w:rsidRPr="00292D16">
        <w:rPr>
          <w:rFonts w:asciiTheme="minorEastAsia" w:hAnsiTheme="minorEastAsia" w:hint="eastAsia"/>
          <w:lang w:eastAsia="zh-CN"/>
        </w:rPr>
        <w:t>。</w:t>
      </w:r>
    </w:p>
    <w:p w:rsidR="00F411B4" w:rsidRPr="00292D16" w:rsidRDefault="00476ECA" w:rsidP="00967EA4">
      <w:pPr>
        <w:spacing w:line="400" w:lineRule="exact"/>
        <w:ind w:firstLine="437"/>
        <w:outlineLvl w:val="1"/>
        <w:rPr>
          <w:rFonts w:ascii="宋体" w:eastAsia="宋体" w:hAnsi="宋体"/>
          <w:b/>
          <w:szCs w:val="18"/>
        </w:rPr>
      </w:pPr>
      <w:bookmarkStart w:id="12" w:name="_Toc19777"/>
      <w:proofErr w:type="spellStart"/>
      <w:r w:rsidRPr="00292D16">
        <w:rPr>
          <w:rFonts w:ascii="宋体" w:eastAsia="宋体" w:hAnsi="宋体" w:hint="eastAsia"/>
          <w:b/>
          <w:szCs w:val="18"/>
        </w:rPr>
        <w:t>一、采购需求前附表</w:t>
      </w:r>
      <w:bookmarkEnd w:id="12"/>
      <w:proofErr w:type="spellEnd"/>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2031"/>
        <w:gridCol w:w="6011"/>
      </w:tblGrid>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sidRPr="00292D16">
              <w:rPr>
                <w:rFonts w:ascii="宋体" w:eastAsia="宋体" w:hAnsi="宋体" w:hint="eastAsia"/>
                <w:b/>
                <w:kern w:val="2"/>
              </w:rPr>
              <w:t>序号</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Cs w:val="0"/>
                <w:sz w:val="24"/>
              </w:rPr>
            </w:pPr>
            <w:r w:rsidRPr="00292D16">
              <w:rPr>
                <w:rFonts w:ascii="宋体" w:eastAsia="宋体" w:hAnsi="宋体" w:hint="eastAsia"/>
                <w:bCs w:val="0"/>
                <w:sz w:val="24"/>
              </w:rPr>
              <w:t>条款名称</w:t>
            </w:r>
          </w:p>
        </w:tc>
        <w:tc>
          <w:tcPr>
            <w:tcW w:w="3321" w:type="pct"/>
            <w:vAlign w:val="center"/>
          </w:tcPr>
          <w:p w:rsidR="00F411B4" w:rsidRPr="00292D16" w:rsidRDefault="00476ECA">
            <w:pPr>
              <w:pStyle w:val="xl31"/>
              <w:widowControl w:val="0"/>
              <w:spacing w:before="0" w:beforeAutospacing="0" w:after="0" w:afterAutospacing="0" w:line="360" w:lineRule="auto"/>
              <w:rPr>
                <w:rFonts w:ascii="宋体" w:eastAsia="宋体" w:hAnsi="宋体"/>
                <w:bCs w:val="0"/>
                <w:sz w:val="24"/>
              </w:rPr>
            </w:pPr>
            <w:r w:rsidRPr="00292D16">
              <w:rPr>
                <w:rFonts w:ascii="宋体" w:eastAsia="宋体" w:hAnsi="宋体" w:hint="eastAsia"/>
                <w:bCs w:val="0"/>
                <w:sz w:val="24"/>
              </w:rPr>
              <w:t>内容、说明与要求</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1</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付款方式</w:t>
            </w:r>
          </w:p>
        </w:tc>
        <w:tc>
          <w:tcPr>
            <w:tcW w:w="3321" w:type="pct"/>
            <w:vAlign w:val="center"/>
          </w:tcPr>
          <w:p w:rsidR="00F411B4" w:rsidRPr="00292D16" w:rsidRDefault="00476ECA">
            <w:pPr>
              <w:pStyle w:val="xl31"/>
              <w:widowControl w:val="0"/>
              <w:spacing w:before="0" w:beforeAutospacing="0" w:after="0" w:afterAutospacing="0" w:line="360" w:lineRule="auto"/>
              <w:jc w:val="both"/>
              <w:rPr>
                <w:rFonts w:ascii="宋体" w:eastAsia="宋体" w:hAnsi="宋体"/>
                <w:b w:val="0"/>
                <w:sz w:val="24"/>
                <w:u w:val="single"/>
                <w:lang w:eastAsia="zh-CN"/>
              </w:rPr>
            </w:pPr>
            <w:r w:rsidRPr="00292D16">
              <w:rPr>
                <w:rFonts w:ascii="宋体" w:eastAsia="宋体" w:hAnsi="宋体" w:hint="eastAsia"/>
                <w:b w:val="0"/>
                <w:sz w:val="24"/>
                <w:u w:val="single"/>
                <w:lang w:eastAsia="zh-CN"/>
              </w:rPr>
              <w:t xml:space="preserve"> 完成测绘成果并办理产证后一次性支付合同费用            </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2</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服务地点</w:t>
            </w:r>
          </w:p>
        </w:tc>
        <w:tc>
          <w:tcPr>
            <w:tcW w:w="3321" w:type="pct"/>
            <w:vAlign w:val="center"/>
          </w:tcPr>
          <w:p w:rsidR="00F411B4" w:rsidRPr="00292D16" w:rsidRDefault="00476ECA" w:rsidP="00476ECA">
            <w:pPr>
              <w:pStyle w:val="xl31"/>
              <w:widowControl w:val="0"/>
              <w:spacing w:before="0" w:beforeAutospacing="0" w:after="0" w:afterAutospacing="0" w:line="360" w:lineRule="auto"/>
              <w:jc w:val="both"/>
              <w:rPr>
                <w:rFonts w:ascii="宋体" w:eastAsia="宋体" w:hAnsi="宋体"/>
                <w:b w:val="0"/>
                <w:sz w:val="24"/>
                <w:lang w:eastAsia="zh-CN"/>
              </w:rPr>
            </w:pPr>
            <w:r w:rsidRPr="00292D16">
              <w:rPr>
                <w:rFonts w:ascii="宋体" w:eastAsia="宋体" w:hAnsi="宋体" w:hint="eastAsia"/>
                <w:b w:val="0"/>
                <w:sz w:val="24"/>
                <w:u w:val="single"/>
                <w:lang w:eastAsia="zh-CN"/>
              </w:rPr>
              <w:t xml:space="preserve"> 合肥市第二中学，采购人指定服务地点             </w:t>
            </w:r>
          </w:p>
        </w:tc>
      </w:tr>
      <w:tr w:rsidR="00F411B4" w:rsidRPr="00292D16">
        <w:trPr>
          <w:trHeight w:val="502"/>
          <w:jc w:val="center"/>
        </w:trPr>
        <w:tc>
          <w:tcPr>
            <w:tcW w:w="555" w:type="pct"/>
            <w:vAlign w:val="center"/>
          </w:tcPr>
          <w:p w:rsidR="00F411B4" w:rsidRPr="00292D16" w:rsidRDefault="00476E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sidRPr="00292D16">
              <w:rPr>
                <w:rFonts w:ascii="宋体" w:eastAsia="宋体" w:hAnsi="宋体" w:hint="eastAsia"/>
                <w:bCs/>
                <w:kern w:val="2"/>
              </w:rPr>
              <w:t>3</w:t>
            </w:r>
          </w:p>
        </w:tc>
        <w:tc>
          <w:tcPr>
            <w:tcW w:w="1122" w:type="pct"/>
            <w:vAlign w:val="center"/>
          </w:tcPr>
          <w:p w:rsidR="00F411B4" w:rsidRPr="00292D16" w:rsidRDefault="00476ECA">
            <w:pPr>
              <w:pStyle w:val="xl31"/>
              <w:widowControl w:val="0"/>
              <w:spacing w:before="0" w:beforeAutospacing="0" w:after="0" w:afterAutospacing="0" w:line="360" w:lineRule="auto"/>
              <w:rPr>
                <w:rFonts w:ascii="宋体" w:eastAsia="宋体" w:hAnsi="宋体"/>
                <w:b w:val="0"/>
                <w:sz w:val="24"/>
              </w:rPr>
            </w:pPr>
            <w:r w:rsidRPr="00292D16">
              <w:rPr>
                <w:rFonts w:ascii="宋体" w:eastAsia="宋体" w:hAnsi="宋体" w:hint="eastAsia"/>
                <w:b w:val="0"/>
                <w:sz w:val="24"/>
              </w:rPr>
              <w:t>服务期限</w:t>
            </w:r>
          </w:p>
        </w:tc>
        <w:tc>
          <w:tcPr>
            <w:tcW w:w="3321" w:type="pct"/>
            <w:vAlign w:val="center"/>
          </w:tcPr>
          <w:p w:rsidR="00F411B4" w:rsidRPr="00292D16" w:rsidRDefault="00476ECA" w:rsidP="00476ECA">
            <w:pPr>
              <w:pStyle w:val="xl31"/>
              <w:widowControl w:val="0"/>
              <w:spacing w:before="0" w:beforeAutospacing="0" w:after="0" w:afterAutospacing="0" w:line="360" w:lineRule="auto"/>
              <w:jc w:val="both"/>
              <w:rPr>
                <w:rFonts w:ascii="宋体" w:eastAsia="宋体" w:hAnsi="宋体"/>
                <w:b w:val="0"/>
                <w:sz w:val="24"/>
                <w:lang w:eastAsia="zh-CN"/>
              </w:rPr>
            </w:pPr>
            <w:r w:rsidRPr="00292D16">
              <w:rPr>
                <w:rFonts w:ascii="宋体" w:eastAsia="宋体" w:hAnsi="宋体" w:hint="eastAsia"/>
                <w:b w:val="0"/>
                <w:sz w:val="24"/>
                <w:u w:val="single"/>
                <w:lang w:eastAsia="zh-CN"/>
              </w:rPr>
              <w:t xml:space="preserve"> 合同签订后 </w:t>
            </w:r>
            <w:r w:rsidRPr="00292D16">
              <w:rPr>
                <w:rFonts w:ascii="宋体" w:eastAsia="宋体" w:hAnsi="宋体"/>
                <w:b w:val="0"/>
                <w:sz w:val="24"/>
                <w:u w:val="single"/>
                <w:lang w:eastAsia="zh-CN"/>
              </w:rPr>
              <w:t>60</w:t>
            </w:r>
            <w:r w:rsidRPr="00292D16">
              <w:rPr>
                <w:rFonts w:ascii="宋体" w:eastAsia="宋体" w:hAnsi="宋体" w:hint="eastAsia"/>
                <w:b w:val="0"/>
                <w:sz w:val="24"/>
                <w:u w:val="single"/>
                <w:lang w:eastAsia="zh-CN"/>
              </w:rPr>
              <w:t xml:space="preserve">个日历日内完成房屋测绘及产证办理             </w:t>
            </w:r>
          </w:p>
        </w:tc>
      </w:tr>
    </w:tbl>
    <w:p w:rsidR="00F411B4" w:rsidRPr="00292D16" w:rsidRDefault="00476ECA" w:rsidP="00967EA4">
      <w:pPr>
        <w:spacing w:line="400" w:lineRule="exact"/>
        <w:ind w:firstLine="437"/>
        <w:outlineLvl w:val="1"/>
        <w:rPr>
          <w:rFonts w:ascii="宋体" w:eastAsia="宋体" w:hAnsi="宋体"/>
          <w:b/>
          <w:szCs w:val="18"/>
          <w:lang w:eastAsia="zh-CN"/>
        </w:rPr>
      </w:pPr>
      <w:bookmarkStart w:id="13" w:name="_Toc31392"/>
      <w:bookmarkStart w:id="14" w:name="_Hlk16461016"/>
      <w:r w:rsidRPr="00292D16">
        <w:rPr>
          <w:rFonts w:ascii="宋体" w:eastAsia="宋体" w:hAnsi="宋体" w:hint="eastAsia"/>
          <w:b/>
          <w:szCs w:val="18"/>
          <w:lang w:eastAsia="zh-CN"/>
        </w:rPr>
        <w:t>二、项目概况</w:t>
      </w:r>
      <w:bookmarkEnd w:id="13"/>
    </w:p>
    <w:p w:rsidR="00F411B4" w:rsidRPr="00292D16" w:rsidRDefault="00476ECA" w:rsidP="00967EA4">
      <w:pPr>
        <w:spacing w:line="400" w:lineRule="exact"/>
        <w:ind w:firstLine="437"/>
        <w:rPr>
          <w:rFonts w:ascii="宋体" w:eastAsia="宋体" w:hAnsi="宋体"/>
          <w:bCs/>
          <w:szCs w:val="18"/>
          <w:lang w:eastAsia="zh-CN"/>
        </w:rPr>
      </w:pPr>
      <w:r w:rsidRPr="00292D16">
        <w:rPr>
          <w:rFonts w:ascii="宋体" w:eastAsia="宋体" w:hAnsi="宋体" w:hint="eastAsia"/>
          <w:bCs/>
          <w:szCs w:val="18"/>
          <w:lang w:eastAsia="zh-CN"/>
        </w:rPr>
        <w:t>项目位于合肥市包河区黄山路与曙光路交口东北角合肥市第二中学，通过划拨方式取得四宗国有土地建设使用权，宗地面积共计约</w:t>
      </w:r>
      <w:r w:rsidRPr="00292D16">
        <w:rPr>
          <w:rFonts w:ascii="宋体" w:eastAsia="宋体" w:hAnsi="宋体"/>
          <w:bCs/>
          <w:szCs w:val="18"/>
          <w:lang w:eastAsia="zh-CN"/>
        </w:rPr>
        <w:t>135.57</w:t>
      </w:r>
      <w:r w:rsidRPr="00292D16">
        <w:rPr>
          <w:rFonts w:ascii="宋体" w:eastAsia="宋体" w:hAnsi="宋体" w:hint="eastAsia"/>
          <w:bCs/>
          <w:szCs w:val="18"/>
          <w:lang w:eastAsia="zh-CN"/>
        </w:rPr>
        <w:t>亩。</w:t>
      </w:r>
    </w:p>
    <w:p w:rsidR="00F411B4" w:rsidRPr="00292D16" w:rsidRDefault="00476ECA" w:rsidP="00967EA4">
      <w:pPr>
        <w:spacing w:line="400" w:lineRule="exact"/>
        <w:ind w:firstLine="437"/>
        <w:outlineLvl w:val="1"/>
        <w:rPr>
          <w:rFonts w:ascii="宋体" w:eastAsia="宋体" w:hAnsi="宋体"/>
          <w:b/>
          <w:szCs w:val="18"/>
          <w:lang w:eastAsia="zh-CN"/>
        </w:rPr>
      </w:pPr>
      <w:bookmarkStart w:id="15" w:name="_Toc24763"/>
      <w:r w:rsidRPr="00292D16">
        <w:rPr>
          <w:rFonts w:ascii="宋体" w:eastAsia="宋体" w:hAnsi="宋体" w:hint="eastAsia"/>
          <w:b/>
          <w:szCs w:val="18"/>
          <w:lang w:eastAsia="zh-CN"/>
        </w:rPr>
        <w:t>三、服务需求</w:t>
      </w:r>
      <w:bookmarkEnd w:id="15"/>
    </w:p>
    <w:p w:rsidR="00F411B4" w:rsidRPr="00292D16" w:rsidRDefault="00476ECA" w:rsidP="00967EA4">
      <w:pPr>
        <w:spacing w:line="400" w:lineRule="exact"/>
        <w:ind w:firstLineChars="200" w:firstLine="480"/>
        <w:outlineLvl w:val="1"/>
        <w:rPr>
          <w:rFonts w:ascii="宋体" w:eastAsia="宋体" w:hAnsi="宋体" w:cs="宋体"/>
          <w:lang w:eastAsia="zh-CN"/>
        </w:rPr>
      </w:pPr>
      <w:r w:rsidRPr="00292D16">
        <w:rPr>
          <w:rFonts w:ascii="宋体" w:eastAsia="宋体" w:hAnsi="宋体" w:cs="宋体" w:hint="eastAsia"/>
          <w:lang w:eastAsia="zh-CN"/>
        </w:rPr>
        <w:t>（一）服务范围：</w:t>
      </w:r>
    </w:p>
    <w:p w:rsidR="00F411B4"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包括但不限于（1）不动产登记资料收集和现场查勘，建立</w:t>
      </w:r>
      <w:proofErr w:type="gramStart"/>
      <w:r w:rsidRPr="00292D16">
        <w:rPr>
          <w:rFonts w:ascii="宋体" w:eastAsia="宋体" w:hAnsi="宋体" w:cs="宋体" w:hint="eastAsia"/>
          <w:lang w:eastAsia="zh-CN"/>
        </w:rPr>
        <w:t>资料台</w:t>
      </w:r>
      <w:proofErr w:type="gramEnd"/>
      <w:r w:rsidRPr="00292D16">
        <w:rPr>
          <w:rFonts w:ascii="宋体" w:eastAsia="宋体" w:hAnsi="宋体" w:cs="宋体" w:hint="eastAsia"/>
          <w:lang w:eastAsia="zh-CN"/>
        </w:rPr>
        <w:t>账。（2）面积测量，取得测量成果。（3）不动产地籍测量，取得测量成果。（4）不动产登记过程中涉及到的相关建筑施工图纸等材料调取复印。（5）不动产初始登记，成果资料归集移交。</w:t>
      </w:r>
    </w:p>
    <w:tbl>
      <w:tblPr>
        <w:tblStyle w:val="afa"/>
        <w:tblW w:w="0" w:type="auto"/>
        <w:tblLook w:val="04A0"/>
      </w:tblPr>
      <w:tblGrid>
        <w:gridCol w:w="817"/>
        <w:gridCol w:w="992"/>
        <w:gridCol w:w="4395"/>
        <w:gridCol w:w="897"/>
        <w:gridCol w:w="1421"/>
      </w:tblGrid>
      <w:tr w:rsidR="00CA0D7D" w:rsidTr="009C2388">
        <w:tc>
          <w:tcPr>
            <w:tcW w:w="817" w:type="dxa"/>
          </w:tcPr>
          <w:p w:rsidR="00CA0D7D" w:rsidRDefault="00CA0D7D" w:rsidP="00CA0D7D">
            <w:pPr>
              <w:spacing w:line="440" w:lineRule="exact"/>
              <w:jc w:val="center"/>
              <w:rPr>
                <w:rFonts w:ascii="宋体" w:eastAsia="宋体" w:hAnsi="宋体" w:cs="宋体"/>
                <w:lang w:eastAsia="zh-CN"/>
              </w:rPr>
            </w:pPr>
            <w:bookmarkStart w:id="16" w:name="_Hlk219447564"/>
            <w:r>
              <w:rPr>
                <w:rFonts w:ascii="宋体" w:eastAsia="宋体" w:hAnsi="宋体" w:cs="宋体" w:hint="eastAsia"/>
                <w:lang w:eastAsia="zh-CN"/>
              </w:rPr>
              <w:t>序号</w:t>
            </w:r>
          </w:p>
        </w:tc>
        <w:tc>
          <w:tcPr>
            <w:tcW w:w="992" w:type="dxa"/>
          </w:tcPr>
          <w:p w:rsidR="00CA0D7D" w:rsidRDefault="009C2388" w:rsidP="00CA0D7D">
            <w:pPr>
              <w:spacing w:line="440" w:lineRule="exact"/>
              <w:jc w:val="center"/>
              <w:rPr>
                <w:rFonts w:ascii="宋体" w:eastAsia="宋体" w:hAnsi="宋体" w:cs="宋体"/>
                <w:lang w:eastAsia="zh-CN"/>
              </w:rPr>
            </w:pPr>
            <w:r>
              <w:rPr>
                <w:rFonts w:ascii="宋体" w:eastAsia="宋体" w:hAnsi="宋体" w:cs="宋体" w:hint="eastAsia"/>
                <w:lang w:eastAsia="zh-CN"/>
              </w:rPr>
              <w:t>事项</w:t>
            </w:r>
          </w:p>
        </w:tc>
        <w:tc>
          <w:tcPr>
            <w:tcW w:w="4395" w:type="dxa"/>
          </w:tcPr>
          <w:p w:rsidR="00CA0D7D" w:rsidRDefault="00CA0D7D" w:rsidP="00CA0D7D">
            <w:pPr>
              <w:spacing w:line="440" w:lineRule="exact"/>
              <w:jc w:val="center"/>
              <w:rPr>
                <w:rFonts w:ascii="宋体" w:eastAsia="宋体" w:hAnsi="宋体" w:cs="宋体"/>
                <w:lang w:eastAsia="zh-CN"/>
              </w:rPr>
            </w:pPr>
            <w:r w:rsidRPr="00CA0D7D">
              <w:rPr>
                <w:rFonts w:ascii="宋体" w:eastAsia="宋体" w:hAnsi="宋体" w:cs="宋体" w:hint="eastAsia"/>
                <w:lang w:eastAsia="zh-CN"/>
              </w:rPr>
              <w:t>测绘内容</w:t>
            </w:r>
          </w:p>
        </w:tc>
        <w:tc>
          <w:tcPr>
            <w:tcW w:w="897" w:type="dxa"/>
          </w:tcPr>
          <w:p w:rsidR="00CA0D7D" w:rsidRDefault="00CA0D7D" w:rsidP="00CA0D7D">
            <w:pPr>
              <w:spacing w:line="440" w:lineRule="exact"/>
              <w:jc w:val="center"/>
              <w:rPr>
                <w:rFonts w:ascii="宋体" w:eastAsia="宋体" w:hAnsi="宋体" w:cs="宋体"/>
                <w:lang w:eastAsia="zh-CN"/>
              </w:rPr>
            </w:pPr>
            <w:r w:rsidRPr="00CA0D7D">
              <w:rPr>
                <w:rFonts w:ascii="宋体" w:eastAsia="宋体" w:hAnsi="宋体" w:cs="宋体" w:hint="eastAsia"/>
                <w:lang w:eastAsia="zh-CN"/>
              </w:rPr>
              <w:t>单位</w:t>
            </w:r>
          </w:p>
        </w:tc>
        <w:tc>
          <w:tcPr>
            <w:tcW w:w="1421" w:type="dxa"/>
          </w:tcPr>
          <w:p w:rsidR="00CA0D7D" w:rsidRDefault="00CA0D7D" w:rsidP="00CA0D7D">
            <w:pPr>
              <w:spacing w:line="440" w:lineRule="exact"/>
              <w:jc w:val="center"/>
              <w:rPr>
                <w:rFonts w:ascii="宋体" w:eastAsia="宋体" w:hAnsi="宋体" w:cs="宋体"/>
                <w:lang w:eastAsia="zh-CN"/>
              </w:rPr>
            </w:pPr>
            <w:r w:rsidRPr="00CA0D7D">
              <w:rPr>
                <w:rFonts w:ascii="宋体" w:eastAsia="宋体" w:hAnsi="宋体" w:cs="宋体" w:hint="eastAsia"/>
                <w:lang w:eastAsia="zh-CN"/>
              </w:rPr>
              <w:t>工程量</w:t>
            </w:r>
          </w:p>
        </w:tc>
      </w:tr>
      <w:bookmarkEnd w:id="16"/>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1</w:t>
            </w:r>
          </w:p>
        </w:tc>
        <w:tc>
          <w:tcPr>
            <w:tcW w:w="992" w:type="dxa"/>
            <w:vMerge w:val="restart"/>
            <w:vAlign w:val="center"/>
          </w:tcPr>
          <w:p w:rsidR="009C2388" w:rsidRDefault="009C2388" w:rsidP="009C2388">
            <w:pPr>
              <w:spacing w:line="440" w:lineRule="exact"/>
              <w:jc w:val="center"/>
              <w:rPr>
                <w:rFonts w:ascii="宋体" w:eastAsia="宋体" w:hAnsi="宋体" w:cs="宋体"/>
                <w:lang w:eastAsia="zh-CN"/>
              </w:rPr>
            </w:pPr>
            <w:r>
              <w:rPr>
                <w:rFonts w:ascii="宋体" w:eastAsia="宋体" w:hAnsi="宋体" w:cs="宋体" w:hint="eastAsia"/>
                <w:lang w:eastAsia="zh-CN"/>
              </w:rPr>
              <w:t>不动产测绘</w:t>
            </w:r>
          </w:p>
        </w:tc>
        <w:tc>
          <w:tcPr>
            <w:tcW w:w="4395"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hint="eastAsia"/>
                <w:lang w:eastAsia="zh-CN"/>
              </w:rPr>
              <w:t>学生宿舍食堂综合楼房</w:t>
            </w:r>
            <w:proofErr w:type="gramStart"/>
            <w:r w:rsidRPr="009C2388">
              <w:rPr>
                <w:rFonts w:ascii="宋体" w:eastAsia="宋体" w:hAnsi="宋体" w:cs="宋体" w:hint="eastAsia"/>
                <w:lang w:eastAsia="zh-CN"/>
              </w:rPr>
              <w:t>产面积</w:t>
            </w:r>
            <w:proofErr w:type="gramEnd"/>
            <w:r w:rsidRPr="009C2388">
              <w:rPr>
                <w:rFonts w:ascii="宋体" w:eastAsia="宋体" w:hAnsi="宋体" w:cs="宋体" w:hint="eastAsia"/>
                <w:lang w:eastAsia="zh-CN"/>
              </w:rPr>
              <w:t>测绘</w:t>
            </w:r>
          </w:p>
        </w:tc>
        <w:tc>
          <w:tcPr>
            <w:tcW w:w="897" w:type="dxa"/>
          </w:tcPr>
          <w:p w:rsidR="009C2388" w:rsidRDefault="009C2388" w:rsidP="009C2388">
            <w:pPr>
              <w:spacing w:line="440" w:lineRule="exact"/>
              <w:jc w:val="center"/>
              <w:rPr>
                <w:rFonts w:ascii="宋体" w:eastAsia="宋体" w:hAnsi="宋体" w:cs="宋体"/>
                <w:lang w:eastAsia="zh-CN"/>
              </w:rPr>
            </w:pPr>
            <w:r w:rsidRPr="009C2388">
              <w:rPr>
                <w:rFonts w:ascii="宋体" w:eastAsia="宋体" w:hAnsi="宋体" w:cs="宋体" w:hint="eastAsia"/>
                <w:lang w:eastAsia="zh-CN"/>
              </w:rPr>
              <w:t>㎡</w:t>
            </w:r>
          </w:p>
        </w:tc>
        <w:tc>
          <w:tcPr>
            <w:tcW w:w="1421"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lang w:eastAsia="zh-CN"/>
              </w:rPr>
              <w:t>15568</w:t>
            </w:r>
          </w:p>
        </w:tc>
      </w:tr>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2</w:t>
            </w:r>
          </w:p>
        </w:tc>
        <w:tc>
          <w:tcPr>
            <w:tcW w:w="992" w:type="dxa"/>
            <w:vMerge/>
          </w:tcPr>
          <w:p w:rsidR="009C2388" w:rsidRDefault="009C2388" w:rsidP="00CA0D7D">
            <w:pPr>
              <w:spacing w:line="440" w:lineRule="exact"/>
              <w:rPr>
                <w:rFonts w:ascii="宋体" w:eastAsia="宋体" w:hAnsi="宋体" w:cs="宋体"/>
                <w:lang w:eastAsia="zh-CN"/>
              </w:rPr>
            </w:pPr>
          </w:p>
        </w:tc>
        <w:tc>
          <w:tcPr>
            <w:tcW w:w="4395" w:type="dxa"/>
          </w:tcPr>
          <w:p w:rsidR="009C2388" w:rsidRDefault="009C2388" w:rsidP="00000C7A">
            <w:pPr>
              <w:spacing w:line="440" w:lineRule="exact"/>
              <w:rPr>
                <w:rFonts w:ascii="宋体" w:eastAsia="宋体" w:hAnsi="宋体" w:cs="宋体"/>
                <w:lang w:eastAsia="zh-CN"/>
              </w:rPr>
            </w:pPr>
            <w:r w:rsidRPr="009C2388">
              <w:rPr>
                <w:rFonts w:ascii="宋体" w:eastAsia="宋体" w:hAnsi="宋体" w:cs="宋体" w:hint="eastAsia"/>
                <w:lang w:eastAsia="zh-CN"/>
              </w:rPr>
              <w:t>音乐教学综合楼房</w:t>
            </w:r>
            <w:proofErr w:type="gramStart"/>
            <w:r w:rsidRPr="009C2388">
              <w:rPr>
                <w:rFonts w:ascii="宋体" w:eastAsia="宋体" w:hAnsi="宋体" w:cs="宋体" w:hint="eastAsia"/>
                <w:lang w:eastAsia="zh-CN"/>
              </w:rPr>
              <w:t>产面积</w:t>
            </w:r>
            <w:proofErr w:type="gramEnd"/>
            <w:r w:rsidRPr="009C2388">
              <w:rPr>
                <w:rFonts w:ascii="宋体" w:eastAsia="宋体" w:hAnsi="宋体" w:cs="宋体" w:hint="eastAsia"/>
                <w:lang w:eastAsia="zh-CN"/>
              </w:rPr>
              <w:t>测绘</w:t>
            </w:r>
          </w:p>
        </w:tc>
        <w:tc>
          <w:tcPr>
            <w:tcW w:w="897" w:type="dxa"/>
          </w:tcPr>
          <w:p w:rsidR="009C2388" w:rsidRDefault="009C2388" w:rsidP="009C2388">
            <w:pPr>
              <w:spacing w:line="440" w:lineRule="exact"/>
              <w:jc w:val="center"/>
              <w:rPr>
                <w:rFonts w:ascii="宋体" w:eastAsia="宋体" w:hAnsi="宋体" w:cs="宋体"/>
                <w:lang w:eastAsia="zh-CN"/>
              </w:rPr>
            </w:pPr>
            <w:r w:rsidRPr="009C2388">
              <w:rPr>
                <w:rFonts w:ascii="宋体" w:eastAsia="宋体" w:hAnsi="宋体" w:cs="宋体" w:hint="eastAsia"/>
                <w:lang w:eastAsia="zh-CN"/>
              </w:rPr>
              <w:t>㎡</w:t>
            </w:r>
          </w:p>
        </w:tc>
        <w:tc>
          <w:tcPr>
            <w:tcW w:w="1421" w:type="dxa"/>
          </w:tcPr>
          <w:p w:rsidR="009C2388" w:rsidRDefault="009C2388" w:rsidP="00CA0D7D">
            <w:pPr>
              <w:spacing w:line="440" w:lineRule="exact"/>
              <w:rPr>
                <w:rFonts w:ascii="宋体" w:eastAsia="宋体" w:hAnsi="宋体" w:cs="宋体"/>
                <w:lang w:eastAsia="zh-CN"/>
              </w:rPr>
            </w:pPr>
            <w:r>
              <w:rPr>
                <w:rFonts w:ascii="宋体" w:eastAsia="宋体" w:hAnsi="宋体" w:cs="宋体"/>
                <w:lang w:eastAsia="zh-CN"/>
              </w:rPr>
              <w:t>2600</w:t>
            </w:r>
          </w:p>
        </w:tc>
      </w:tr>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3</w:t>
            </w:r>
          </w:p>
        </w:tc>
        <w:tc>
          <w:tcPr>
            <w:tcW w:w="992" w:type="dxa"/>
            <w:vMerge/>
          </w:tcPr>
          <w:p w:rsidR="009C2388" w:rsidRDefault="009C2388" w:rsidP="00CA0D7D">
            <w:pPr>
              <w:spacing w:line="440" w:lineRule="exact"/>
              <w:rPr>
                <w:rFonts w:ascii="宋体" w:eastAsia="宋体" w:hAnsi="宋体" w:cs="宋体"/>
                <w:lang w:eastAsia="zh-CN"/>
              </w:rPr>
            </w:pPr>
          </w:p>
        </w:tc>
        <w:tc>
          <w:tcPr>
            <w:tcW w:w="4395" w:type="dxa"/>
          </w:tcPr>
          <w:p w:rsidR="009C2388" w:rsidRDefault="009C2388" w:rsidP="00000C7A">
            <w:pPr>
              <w:spacing w:line="440" w:lineRule="exact"/>
              <w:rPr>
                <w:rFonts w:ascii="宋体" w:eastAsia="宋体" w:hAnsi="宋体" w:cs="宋体"/>
                <w:lang w:eastAsia="zh-CN"/>
              </w:rPr>
            </w:pPr>
            <w:r w:rsidRPr="009C2388">
              <w:rPr>
                <w:rFonts w:ascii="宋体" w:eastAsia="宋体" w:hAnsi="宋体" w:cs="宋体" w:hint="eastAsia"/>
                <w:lang w:eastAsia="zh-CN"/>
              </w:rPr>
              <w:t>地下体育运动中心及车库房产面积测绘</w:t>
            </w:r>
          </w:p>
        </w:tc>
        <w:tc>
          <w:tcPr>
            <w:tcW w:w="897" w:type="dxa"/>
          </w:tcPr>
          <w:p w:rsidR="009C2388" w:rsidRDefault="009C2388" w:rsidP="009C2388">
            <w:pPr>
              <w:spacing w:line="440" w:lineRule="exact"/>
              <w:jc w:val="center"/>
              <w:rPr>
                <w:rFonts w:ascii="宋体" w:eastAsia="宋体" w:hAnsi="宋体" w:cs="宋体"/>
                <w:lang w:eastAsia="zh-CN"/>
              </w:rPr>
            </w:pPr>
            <w:r w:rsidRPr="009C2388">
              <w:rPr>
                <w:rFonts w:ascii="宋体" w:eastAsia="宋体" w:hAnsi="宋体" w:cs="宋体" w:hint="eastAsia"/>
                <w:lang w:eastAsia="zh-CN"/>
              </w:rPr>
              <w:t>㎡</w:t>
            </w:r>
          </w:p>
        </w:tc>
        <w:tc>
          <w:tcPr>
            <w:tcW w:w="1421"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lang w:eastAsia="zh-CN"/>
              </w:rPr>
              <w:t>15</w:t>
            </w:r>
            <w:r>
              <w:rPr>
                <w:rFonts w:ascii="宋体" w:eastAsia="宋体" w:hAnsi="宋体" w:cs="宋体"/>
                <w:lang w:eastAsia="zh-CN"/>
              </w:rPr>
              <w:t>32</w:t>
            </w:r>
            <w:r w:rsidRPr="009C2388">
              <w:rPr>
                <w:rFonts w:ascii="宋体" w:eastAsia="宋体" w:hAnsi="宋体" w:cs="宋体"/>
                <w:lang w:eastAsia="zh-CN"/>
              </w:rPr>
              <w:t>0</w:t>
            </w:r>
          </w:p>
        </w:tc>
      </w:tr>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4</w:t>
            </w:r>
          </w:p>
        </w:tc>
        <w:tc>
          <w:tcPr>
            <w:tcW w:w="992" w:type="dxa"/>
            <w:vMerge/>
          </w:tcPr>
          <w:p w:rsidR="009C2388" w:rsidRDefault="009C2388" w:rsidP="00CA0D7D">
            <w:pPr>
              <w:spacing w:line="440" w:lineRule="exact"/>
              <w:rPr>
                <w:rFonts w:ascii="宋体" w:eastAsia="宋体" w:hAnsi="宋体" w:cs="宋体"/>
                <w:lang w:eastAsia="zh-CN"/>
              </w:rPr>
            </w:pPr>
          </w:p>
        </w:tc>
        <w:tc>
          <w:tcPr>
            <w:tcW w:w="4395"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hint="eastAsia"/>
                <w:lang w:eastAsia="zh-CN"/>
              </w:rPr>
              <w:t>不动产权籍调查</w:t>
            </w:r>
          </w:p>
        </w:tc>
        <w:tc>
          <w:tcPr>
            <w:tcW w:w="89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hint="eastAsia"/>
                <w:lang w:eastAsia="zh-CN"/>
              </w:rPr>
              <w:t>幢</w:t>
            </w:r>
          </w:p>
        </w:tc>
        <w:tc>
          <w:tcPr>
            <w:tcW w:w="1421" w:type="dxa"/>
          </w:tcPr>
          <w:p w:rsidR="009C2388" w:rsidRDefault="009C2388" w:rsidP="00CA0D7D">
            <w:pPr>
              <w:spacing w:line="440" w:lineRule="exact"/>
              <w:rPr>
                <w:rFonts w:ascii="宋体" w:eastAsia="宋体" w:hAnsi="宋体" w:cs="宋体"/>
                <w:lang w:eastAsia="zh-CN"/>
              </w:rPr>
            </w:pPr>
            <w:r>
              <w:rPr>
                <w:rFonts w:ascii="宋体" w:eastAsia="宋体" w:hAnsi="宋体" w:cs="宋体"/>
                <w:lang w:eastAsia="zh-CN"/>
              </w:rPr>
              <w:t>3</w:t>
            </w:r>
          </w:p>
        </w:tc>
      </w:tr>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5</w:t>
            </w:r>
          </w:p>
        </w:tc>
        <w:tc>
          <w:tcPr>
            <w:tcW w:w="992" w:type="dxa"/>
            <w:vMerge/>
          </w:tcPr>
          <w:p w:rsidR="009C2388" w:rsidRDefault="009C2388" w:rsidP="00CA0D7D">
            <w:pPr>
              <w:spacing w:line="440" w:lineRule="exact"/>
              <w:rPr>
                <w:rFonts w:ascii="宋体" w:eastAsia="宋体" w:hAnsi="宋体" w:cs="宋体"/>
                <w:lang w:eastAsia="zh-CN"/>
              </w:rPr>
            </w:pPr>
          </w:p>
        </w:tc>
        <w:tc>
          <w:tcPr>
            <w:tcW w:w="4395"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hint="eastAsia"/>
                <w:lang w:eastAsia="zh-CN"/>
              </w:rPr>
              <w:t>宗地图测绘</w:t>
            </w:r>
          </w:p>
        </w:tc>
        <w:tc>
          <w:tcPr>
            <w:tcW w:w="89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hint="eastAsia"/>
                <w:lang w:eastAsia="zh-CN"/>
              </w:rPr>
              <w:t>亩</w:t>
            </w:r>
          </w:p>
        </w:tc>
        <w:tc>
          <w:tcPr>
            <w:tcW w:w="1421" w:type="dxa"/>
          </w:tcPr>
          <w:p w:rsidR="009C2388" w:rsidRDefault="009C2388" w:rsidP="00CA0D7D">
            <w:pPr>
              <w:spacing w:line="440" w:lineRule="exact"/>
              <w:rPr>
                <w:rFonts w:ascii="宋体" w:eastAsia="宋体" w:hAnsi="宋体" w:cs="宋体"/>
                <w:lang w:eastAsia="zh-CN"/>
              </w:rPr>
            </w:pPr>
            <w:r>
              <w:rPr>
                <w:rFonts w:ascii="宋体" w:eastAsia="宋体" w:hAnsi="宋体" w:cs="宋体"/>
                <w:lang w:eastAsia="zh-CN"/>
              </w:rPr>
              <w:t>135.57</w:t>
            </w:r>
          </w:p>
        </w:tc>
      </w:tr>
      <w:tr w:rsidR="009C2388" w:rsidTr="009C2388">
        <w:tc>
          <w:tcPr>
            <w:tcW w:w="81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lang w:eastAsia="zh-CN"/>
              </w:rPr>
              <w:t>6</w:t>
            </w:r>
          </w:p>
        </w:tc>
        <w:tc>
          <w:tcPr>
            <w:tcW w:w="992" w:type="dxa"/>
            <w:vMerge/>
          </w:tcPr>
          <w:p w:rsidR="009C2388" w:rsidRDefault="009C2388" w:rsidP="00CA0D7D">
            <w:pPr>
              <w:spacing w:line="440" w:lineRule="exact"/>
              <w:rPr>
                <w:rFonts w:ascii="宋体" w:eastAsia="宋体" w:hAnsi="宋体" w:cs="宋体"/>
                <w:lang w:eastAsia="zh-CN"/>
              </w:rPr>
            </w:pPr>
          </w:p>
        </w:tc>
        <w:tc>
          <w:tcPr>
            <w:tcW w:w="4395" w:type="dxa"/>
          </w:tcPr>
          <w:p w:rsidR="009C2388" w:rsidRDefault="009C2388" w:rsidP="00CA0D7D">
            <w:pPr>
              <w:spacing w:line="440" w:lineRule="exact"/>
              <w:rPr>
                <w:rFonts w:ascii="宋体" w:eastAsia="宋体" w:hAnsi="宋体" w:cs="宋体"/>
                <w:lang w:eastAsia="zh-CN"/>
              </w:rPr>
            </w:pPr>
            <w:r w:rsidRPr="009C2388">
              <w:rPr>
                <w:rFonts w:ascii="宋体" w:eastAsia="宋体" w:hAnsi="宋体" w:cs="宋体" w:hint="eastAsia"/>
                <w:lang w:eastAsia="zh-CN"/>
              </w:rPr>
              <w:t>报告</w:t>
            </w:r>
          </w:p>
        </w:tc>
        <w:tc>
          <w:tcPr>
            <w:tcW w:w="897" w:type="dxa"/>
          </w:tcPr>
          <w:p w:rsidR="009C2388" w:rsidRDefault="009C2388" w:rsidP="009C2388">
            <w:pPr>
              <w:spacing w:line="440" w:lineRule="exact"/>
              <w:jc w:val="center"/>
              <w:rPr>
                <w:rFonts w:ascii="宋体" w:eastAsia="宋体" w:hAnsi="宋体" w:cs="宋体"/>
                <w:lang w:eastAsia="zh-CN"/>
              </w:rPr>
            </w:pPr>
            <w:r>
              <w:rPr>
                <w:rFonts w:ascii="宋体" w:eastAsia="宋体" w:hAnsi="宋体" w:cs="宋体" w:hint="eastAsia"/>
                <w:lang w:eastAsia="zh-CN"/>
              </w:rPr>
              <w:t>份</w:t>
            </w:r>
          </w:p>
        </w:tc>
        <w:tc>
          <w:tcPr>
            <w:tcW w:w="1421" w:type="dxa"/>
          </w:tcPr>
          <w:p w:rsidR="009C2388" w:rsidRDefault="00676C96" w:rsidP="00CA0D7D">
            <w:pPr>
              <w:spacing w:line="440" w:lineRule="exact"/>
              <w:rPr>
                <w:rFonts w:ascii="宋体" w:eastAsia="宋体" w:hAnsi="宋体" w:cs="宋体"/>
                <w:lang w:eastAsia="zh-CN"/>
              </w:rPr>
            </w:pPr>
            <w:r>
              <w:rPr>
                <w:rFonts w:ascii="宋体" w:eastAsia="宋体" w:hAnsi="宋体" w:cs="宋体"/>
                <w:lang w:eastAsia="zh-CN"/>
              </w:rPr>
              <w:t>6</w:t>
            </w:r>
          </w:p>
        </w:tc>
      </w:tr>
    </w:tbl>
    <w:p w:rsidR="00F411B4" w:rsidRPr="00292D16" w:rsidRDefault="00476ECA" w:rsidP="00967EA4">
      <w:pPr>
        <w:spacing w:line="400" w:lineRule="exact"/>
        <w:ind w:firstLineChars="200" w:firstLine="480"/>
        <w:outlineLvl w:val="1"/>
        <w:rPr>
          <w:rFonts w:ascii="宋体" w:eastAsia="宋体" w:hAnsi="宋体" w:cs="宋体"/>
          <w:lang w:eastAsia="zh-CN"/>
        </w:rPr>
      </w:pPr>
      <w:r w:rsidRPr="00292D16">
        <w:rPr>
          <w:rFonts w:ascii="宋体" w:eastAsia="宋体" w:hAnsi="宋体" w:cs="宋体" w:hint="eastAsia"/>
          <w:lang w:eastAsia="zh-CN"/>
        </w:rPr>
        <w:t>（二）服务要求</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1.资料收集，对不动产登记资料收集和踏勘，建立不动产</w:t>
      </w:r>
      <w:proofErr w:type="gramStart"/>
      <w:r w:rsidRPr="00292D16">
        <w:rPr>
          <w:rFonts w:ascii="宋体" w:eastAsia="宋体" w:hAnsi="宋体" w:cs="宋体" w:hint="eastAsia"/>
          <w:lang w:eastAsia="zh-CN"/>
        </w:rPr>
        <w:t>分类台</w:t>
      </w:r>
      <w:proofErr w:type="gramEnd"/>
      <w:r w:rsidRPr="00292D16">
        <w:rPr>
          <w:rFonts w:ascii="宋体" w:eastAsia="宋体" w:hAnsi="宋体" w:cs="宋体" w:hint="eastAsia"/>
          <w:lang w:eastAsia="zh-CN"/>
        </w:rPr>
        <w:t>账。</w:t>
      </w:r>
    </w:p>
    <w:p w:rsidR="00F411B4" w:rsidRPr="00292D16" w:rsidRDefault="00476ECA" w:rsidP="00967EA4">
      <w:pPr>
        <w:spacing w:line="400" w:lineRule="exact"/>
        <w:ind w:firstLineChars="200" w:firstLine="480"/>
        <w:rPr>
          <w:rFonts w:ascii="宋体" w:eastAsia="宋体" w:hAnsi="宋体" w:cs="宋体"/>
        </w:rPr>
      </w:pPr>
      <w:r w:rsidRPr="00292D16">
        <w:rPr>
          <w:rFonts w:ascii="宋体" w:eastAsia="宋体" w:hAnsi="宋体" w:cs="宋体" w:hint="eastAsia"/>
        </w:rPr>
        <w:t>2.地籍调查、房屋调查。</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lastRenderedPageBreak/>
        <w:t>3.不动产测绘:对楼栋进行不动产测绘，不动产测绘成果包括：不动产权籍调查表；宗地图；宗地界址点坐标；楼盘幢图；房屋分层分户平面图及面积；</w:t>
      </w:r>
      <w:proofErr w:type="gramStart"/>
      <w:r w:rsidRPr="00292D16">
        <w:rPr>
          <w:rFonts w:ascii="宋体" w:eastAsia="宋体" w:hAnsi="宋体" w:cs="宋体" w:hint="eastAsia"/>
          <w:lang w:eastAsia="zh-CN"/>
        </w:rPr>
        <w:t>楼盘表</w:t>
      </w:r>
      <w:proofErr w:type="gramEnd"/>
      <w:r w:rsidRPr="00292D16">
        <w:rPr>
          <w:rFonts w:ascii="宋体" w:eastAsia="宋体" w:hAnsi="宋体" w:cs="宋体" w:hint="eastAsia"/>
          <w:lang w:eastAsia="zh-CN"/>
        </w:rPr>
        <w:t>成果。</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4.数据检查入库:在以上工作基础上，统一数字基础、统一数据平台、统一技术标准，成交供应商将审批后的登记数据，为日常权</w:t>
      </w:r>
      <w:proofErr w:type="gramStart"/>
      <w:r w:rsidRPr="00292D16">
        <w:rPr>
          <w:rFonts w:ascii="宋体" w:eastAsia="宋体" w:hAnsi="宋体" w:cs="宋体" w:hint="eastAsia"/>
          <w:lang w:eastAsia="zh-CN"/>
        </w:rPr>
        <w:t>籍调查</w:t>
      </w:r>
      <w:proofErr w:type="gramEnd"/>
      <w:r w:rsidRPr="00292D16">
        <w:rPr>
          <w:rFonts w:ascii="宋体" w:eastAsia="宋体" w:hAnsi="宋体" w:cs="宋体" w:hint="eastAsia"/>
          <w:lang w:eastAsia="zh-CN"/>
        </w:rPr>
        <w:t>和管理提供信息获取、利用、更新等服务，为各层次、各环节的工作提供方便。形成数据正确、真实、完整的不动产权籍数据，为土地权属调查、国土规划业务和不动产登记提供基础服务。</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5.提交成果</w:t>
      </w:r>
      <w:proofErr w:type="gramStart"/>
      <w:r w:rsidRPr="00292D16">
        <w:rPr>
          <w:rFonts w:ascii="宋体" w:eastAsia="宋体" w:hAnsi="宋体" w:cs="宋体" w:hint="eastAsia"/>
          <w:lang w:eastAsia="zh-CN"/>
        </w:rPr>
        <w:t>楼盘表</w:t>
      </w:r>
      <w:proofErr w:type="gramEnd"/>
      <w:r w:rsidRPr="00292D16">
        <w:rPr>
          <w:rFonts w:ascii="宋体" w:eastAsia="宋体" w:hAnsi="宋体" w:cs="宋体" w:hint="eastAsia"/>
          <w:lang w:eastAsia="zh-CN"/>
        </w:rPr>
        <w:t>:宗地图、房产分层分户图。</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6.其他材料等。</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（1）协助配合采购人取得不动产产权证书。</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（2）对接合肥市不动产登记中心</w:t>
      </w:r>
      <w:proofErr w:type="gramStart"/>
      <w:r w:rsidRPr="00292D16">
        <w:rPr>
          <w:rFonts w:ascii="宋体" w:eastAsia="宋体" w:hAnsi="宋体" w:cs="宋体" w:hint="eastAsia"/>
          <w:lang w:eastAsia="zh-CN"/>
        </w:rPr>
        <w:t>报权籍</w:t>
      </w:r>
      <w:proofErr w:type="gramEnd"/>
      <w:r w:rsidRPr="00292D16">
        <w:rPr>
          <w:rFonts w:ascii="宋体" w:eastAsia="宋体" w:hAnsi="宋体" w:cs="宋体" w:hint="eastAsia"/>
          <w:lang w:eastAsia="zh-CN"/>
        </w:rPr>
        <w:t>预审、权籍调查工作。</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（3）对接合肥市不动产登记中心完成不动产初始登记及产证办理工作。</w:t>
      </w:r>
    </w:p>
    <w:p w:rsidR="00F411B4" w:rsidRPr="00292D16" w:rsidRDefault="00476ECA" w:rsidP="00967EA4">
      <w:pPr>
        <w:spacing w:line="400" w:lineRule="exact"/>
        <w:ind w:firstLineChars="200" w:firstLine="480"/>
        <w:rPr>
          <w:rFonts w:ascii="宋体" w:eastAsia="宋体" w:hAnsi="宋体" w:cs="宋体"/>
          <w:lang w:eastAsia="zh-CN"/>
        </w:rPr>
      </w:pPr>
      <w:r w:rsidRPr="00292D16">
        <w:rPr>
          <w:rFonts w:ascii="宋体" w:eastAsia="宋体" w:hAnsi="宋体" w:cs="宋体" w:hint="eastAsia"/>
          <w:lang w:eastAsia="zh-CN"/>
        </w:rPr>
        <w:t>7.</w:t>
      </w:r>
      <w:bookmarkStart w:id="17" w:name="OLE_LINK8"/>
      <w:r w:rsidR="00652F2B" w:rsidRPr="00251190">
        <w:rPr>
          <w:rFonts w:ascii="宋体" w:eastAsia="宋体" w:hAnsi="宋体" w:cs="宋体" w:hint="eastAsia"/>
          <w:lang w:eastAsia="zh-CN"/>
        </w:rPr>
        <w:t>办理不动产产权证书</w:t>
      </w:r>
      <w:bookmarkEnd w:id="17"/>
      <w:r w:rsidRPr="00292D16">
        <w:rPr>
          <w:rFonts w:ascii="宋体" w:eastAsia="宋体" w:hAnsi="宋体" w:cs="宋体" w:hint="eastAsia"/>
          <w:lang w:eastAsia="zh-CN"/>
        </w:rPr>
        <w:t>。</w:t>
      </w:r>
    </w:p>
    <w:p w:rsidR="00F411B4" w:rsidRPr="00292D16" w:rsidRDefault="00476ECA" w:rsidP="00967EA4">
      <w:pPr>
        <w:spacing w:line="400" w:lineRule="exact"/>
        <w:ind w:firstLineChars="200" w:firstLine="480"/>
        <w:outlineLvl w:val="1"/>
        <w:rPr>
          <w:rFonts w:ascii="宋体" w:eastAsia="宋体" w:hAnsi="宋体" w:cs="宋体"/>
          <w:lang w:eastAsia="zh-CN"/>
        </w:rPr>
      </w:pPr>
      <w:r w:rsidRPr="00292D16">
        <w:rPr>
          <w:rFonts w:ascii="宋体" w:eastAsia="宋体" w:hAnsi="宋体" w:cs="宋体" w:hint="eastAsia"/>
          <w:lang w:eastAsia="zh-CN"/>
        </w:rPr>
        <w:t>（三）服务质量标准</w:t>
      </w:r>
    </w:p>
    <w:p w:rsidR="00F411B4" w:rsidRPr="00292D16" w:rsidRDefault="00476ECA" w:rsidP="00967EA4">
      <w:pPr>
        <w:spacing w:line="400" w:lineRule="exact"/>
        <w:ind w:firstLineChars="200" w:firstLine="480"/>
        <w:rPr>
          <w:rFonts w:ascii="宋体" w:eastAsia="宋体" w:hAnsi="宋体"/>
          <w:b/>
          <w:szCs w:val="18"/>
          <w:lang w:eastAsia="zh-CN"/>
        </w:rPr>
      </w:pPr>
      <w:r w:rsidRPr="00292D16">
        <w:rPr>
          <w:rFonts w:ascii="宋体" w:eastAsia="宋体" w:hAnsi="宋体" w:cs="宋体" w:hint="eastAsia"/>
          <w:lang w:eastAsia="zh-CN"/>
        </w:rPr>
        <w:t>成交供应商能制定详尽可行的方案:地籍、权籍调查方案、不动产测量方案：能及时将相关成果登记入库；能按时完成不动产权证书办理。</w:t>
      </w:r>
    </w:p>
    <w:p w:rsidR="00F411B4" w:rsidRPr="00292D16" w:rsidRDefault="00476ECA" w:rsidP="00967EA4">
      <w:pPr>
        <w:spacing w:line="400" w:lineRule="exact"/>
        <w:ind w:firstLine="437"/>
        <w:outlineLvl w:val="1"/>
        <w:rPr>
          <w:rFonts w:ascii="宋体" w:eastAsia="宋体" w:hAnsi="宋体"/>
          <w:b/>
          <w:szCs w:val="18"/>
          <w:lang w:eastAsia="zh-CN"/>
        </w:rPr>
      </w:pPr>
      <w:bookmarkStart w:id="18" w:name="_Toc27379"/>
      <w:r w:rsidRPr="00292D16">
        <w:rPr>
          <w:rFonts w:ascii="宋体" w:eastAsia="宋体" w:hAnsi="宋体" w:hint="eastAsia"/>
          <w:b/>
          <w:szCs w:val="18"/>
          <w:lang w:eastAsia="zh-CN"/>
        </w:rPr>
        <w:t>四、报价要求</w:t>
      </w:r>
      <w:bookmarkEnd w:id="18"/>
    </w:p>
    <w:p w:rsidR="00F411B4" w:rsidRPr="00292D16" w:rsidRDefault="00476ECA" w:rsidP="00967EA4">
      <w:pPr>
        <w:spacing w:line="400" w:lineRule="exact"/>
        <w:ind w:firstLine="437"/>
        <w:rPr>
          <w:rFonts w:ascii="宋体" w:eastAsia="宋体" w:hAnsi="宋体"/>
          <w:bCs/>
          <w:szCs w:val="18"/>
          <w:lang w:eastAsia="zh-CN"/>
        </w:rPr>
      </w:pPr>
      <w:r w:rsidRPr="00292D16">
        <w:rPr>
          <w:rFonts w:ascii="宋体" w:eastAsia="宋体" w:hAnsi="宋体" w:hint="eastAsia"/>
          <w:bCs/>
          <w:szCs w:val="18"/>
          <w:lang w:eastAsia="zh-CN"/>
        </w:rPr>
        <w:t>本项目报总价，报价不得超过项目预算，否则响应无效。</w:t>
      </w:r>
      <w:bookmarkStart w:id="19" w:name="_GoBack"/>
      <w:bookmarkEnd w:id="19"/>
    </w:p>
    <w:bookmarkEnd w:id="14"/>
    <w:p w:rsidR="00251190" w:rsidRDefault="00251190" w:rsidP="00967EA4">
      <w:pPr>
        <w:spacing w:line="400" w:lineRule="exact"/>
        <w:jc w:val="center"/>
        <w:rPr>
          <w:rFonts w:asciiTheme="minorEastAsia" w:hAnsiTheme="minorEastAsia"/>
          <w:b/>
          <w:lang w:eastAsia="zh-CN"/>
        </w:rPr>
      </w:pPr>
    </w:p>
    <w:p w:rsidR="00676C96" w:rsidRDefault="00676C96" w:rsidP="00967EA4">
      <w:pPr>
        <w:spacing w:line="400" w:lineRule="exact"/>
        <w:jc w:val="center"/>
        <w:rPr>
          <w:rFonts w:asciiTheme="minorEastAsia" w:hAnsiTheme="minorEastAsia"/>
          <w:b/>
          <w:lang w:eastAsia="zh-CN"/>
        </w:rPr>
      </w:pPr>
    </w:p>
    <w:p w:rsidR="00550F43" w:rsidRPr="00564DA9" w:rsidRDefault="00550F43" w:rsidP="00967EA4">
      <w:pPr>
        <w:spacing w:line="400" w:lineRule="exact"/>
        <w:jc w:val="center"/>
        <w:rPr>
          <w:rFonts w:asciiTheme="minorEastAsia" w:hAnsiTheme="minorEastAsia"/>
          <w:b/>
          <w:lang w:eastAsia="zh-CN"/>
        </w:rPr>
      </w:pPr>
      <w:r w:rsidRPr="00564DA9">
        <w:rPr>
          <w:rFonts w:asciiTheme="minorEastAsia" w:hAnsiTheme="minorEastAsia" w:hint="eastAsia"/>
          <w:b/>
          <w:lang w:eastAsia="zh-CN"/>
        </w:rPr>
        <w:t>第四章  评审方法和标准</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一、总则</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本项目将按照谈判文件第二章 供应商须知的相关要求及本章的规定评审。</w:t>
      </w:r>
    </w:p>
    <w:p w:rsidR="00550F43"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二、评审方法</w:t>
      </w:r>
    </w:p>
    <w:p w:rsidR="00F411B4" w:rsidRPr="00564DA9" w:rsidRDefault="00550F43" w:rsidP="00967EA4">
      <w:pPr>
        <w:spacing w:line="400" w:lineRule="exact"/>
        <w:rPr>
          <w:rFonts w:asciiTheme="minorEastAsia" w:hAnsiTheme="minorEastAsia"/>
          <w:lang w:eastAsia="zh-CN"/>
        </w:rPr>
      </w:pPr>
      <w:r w:rsidRPr="00564DA9">
        <w:rPr>
          <w:rFonts w:asciiTheme="minorEastAsia" w:hAnsiTheme="minorEastAsia" w:hint="eastAsia"/>
          <w:lang w:eastAsia="zh-CN"/>
        </w:rPr>
        <w:t>谈判小组对供应商的响应文件进行初审，以确定其是否满足谈判文件的实质性要求。初审表如下：</w:t>
      </w:r>
    </w:p>
    <w:tbl>
      <w:tblPr>
        <w:tblStyle w:val="afa"/>
        <w:tblW w:w="0" w:type="auto"/>
        <w:tblLook w:val="04A0"/>
      </w:tblPr>
      <w:tblGrid>
        <w:gridCol w:w="817"/>
        <w:gridCol w:w="1418"/>
        <w:gridCol w:w="4156"/>
        <w:gridCol w:w="2131"/>
      </w:tblGrid>
      <w:tr w:rsidR="00550F43" w:rsidRPr="00550F43" w:rsidTr="00550F43">
        <w:tc>
          <w:tcPr>
            <w:tcW w:w="8522" w:type="dxa"/>
            <w:gridSpan w:val="4"/>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初审表</w:t>
            </w:r>
          </w:p>
        </w:tc>
      </w:tr>
      <w:tr w:rsidR="00550F43" w:rsidRPr="00550F43" w:rsidTr="00550F43">
        <w:tc>
          <w:tcPr>
            <w:tcW w:w="817"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序号</w:t>
            </w:r>
          </w:p>
        </w:tc>
        <w:tc>
          <w:tcPr>
            <w:tcW w:w="1418"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审查指标</w:t>
            </w:r>
          </w:p>
        </w:tc>
        <w:tc>
          <w:tcPr>
            <w:tcW w:w="4156"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审查标准</w:t>
            </w:r>
          </w:p>
        </w:tc>
        <w:tc>
          <w:tcPr>
            <w:tcW w:w="2131" w:type="dxa"/>
            <w:vAlign w:val="center"/>
          </w:tcPr>
          <w:p w:rsidR="00550F43" w:rsidRPr="00550F43" w:rsidRDefault="00550F43" w:rsidP="00550F43">
            <w:pPr>
              <w:jc w:val="center"/>
              <w:rPr>
                <w:rFonts w:asciiTheme="minorEastAsia" w:hAnsiTheme="minorEastAsia"/>
                <w:lang w:eastAsia="zh-CN"/>
              </w:rPr>
            </w:pPr>
            <w:r w:rsidRPr="00550F43">
              <w:rPr>
                <w:rFonts w:asciiTheme="minorEastAsia" w:hAnsiTheme="minorEastAsia" w:hint="eastAsia"/>
                <w:lang w:eastAsia="zh-CN"/>
              </w:rPr>
              <w:t>格式要求</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1</w:t>
            </w:r>
          </w:p>
        </w:tc>
        <w:tc>
          <w:tcPr>
            <w:tcW w:w="1418" w:type="dxa"/>
            <w:vAlign w:val="center"/>
          </w:tcPr>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营业执照等</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证明文件</w:t>
            </w:r>
          </w:p>
        </w:tc>
        <w:tc>
          <w:tcPr>
            <w:tcW w:w="4156" w:type="dxa"/>
            <w:vAlign w:val="center"/>
          </w:tcPr>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（1）供应商为企业（包括合伙企业）的，应提供有效的营业执照；</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（2）供应商为事业单位的，应提供有效的事业单位法人证书；</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（3）供应商是非企业机构的，应提供有效的执业许可证或登记证书等证明文件；</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lastRenderedPageBreak/>
              <w:t>（4）供应商是个体工商户的，应提供有效的个体工商户营业执照；</w:t>
            </w:r>
          </w:p>
          <w:p w:rsidR="00550F43" w:rsidRPr="00550F43" w:rsidRDefault="00550F43" w:rsidP="00550F43">
            <w:pPr>
              <w:rPr>
                <w:rFonts w:asciiTheme="minorEastAsia" w:hAnsiTheme="minorEastAsia"/>
                <w:lang w:eastAsia="zh-CN"/>
              </w:rPr>
            </w:pPr>
            <w:r w:rsidRPr="00550F43">
              <w:rPr>
                <w:rFonts w:asciiTheme="minorEastAsia" w:hAnsiTheme="minorEastAsia" w:hint="eastAsia"/>
                <w:lang w:eastAsia="zh-CN"/>
              </w:rPr>
              <w:t>（5）供应商是自然人的，应提供有效的自然人身份证明。</w:t>
            </w:r>
          </w:p>
        </w:tc>
        <w:tc>
          <w:tcPr>
            <w:tcW w:w="2131" w:type="dxa"/>
            <w:vAlign w:val="center"/>
          </w:tcPr>
          <w:p w:rsidR="00550F43" w:rsidRPr="00550F43" w:rsidRDefault="00550F43" w:rsidP="00081E40">
            <w:pPr>
              <w:rPr>
                <w:rFonts w:asciiTheme="minorEastAsia" w:hAnsiTheme="minorEastAsia"/>
                <w:lang w:eastAsia="zh-CN"/>
              </w:rPr>
            </w:pPr>
            <w:r w:rsidRPr="00550F43">
              <w:rPr>
                <w:rFonts w:asciiTheme="minorEastAsia" w:hAnsiTheme="minorEastAsia" w:hint="eastAsia"/>
                <w:lang w:eastAsia="zh-CN"/>
              </w:rPr>
              <w:lastRenderedPageBreak/>
              <w:t>提供材料扫描件，应完整的体现出材料全部内容。</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lastRenderedPageBreak/>
              <w:t>2</w:t>
            </w:r>
          </w:p>
        </w:tc>
        <w:tc>
          <w:tcPr>
            <w:tcW w:w="1418" w:type="dxa"/>
            <w:vAlign w:val="center"/>
          </w:tcPr>
          <w:p w:rsidR="00550F43" w:rsidRPr="00550F43" w:rsidRDefault="00550F43" w:rsidP="00564DA9">
            <w:pPr>
              <w:rPr>
                <w:rFonts w:asciiTheme="minorEastAsia" w:hAnsiTheme="minorEastAsia"/>
                <w:lang w:eastAsia="zh-CN"/>
              </w:rPr>
            </w:pPr>
            <w:r w:rsidRPr="00550F43">
              <w:rPr>
                <w:rFonts w:asciiTheme="minorEastAsia" w:hAnsiTheme="minorEastAsia" w:hint="eastAsia"/>
                <w:lang w:eastAsia="zh-CN"/>
              </w:rPr>
              <w:t>供应商资格</w:t>
            </w:r>
          </w:p>
        </w:tc>
        <w:tc>
          <w:tcPr>
            <w:tcW w:w="4156" w:type="dxa"/>
            <w:vAlign w:val="center"/>
          </w:tcPr>
          <w:p w:rsidR="00550F43" w:rsidRPr="00550F43" w:rsidRDefault="00AD0C34" w:rsidP="00564DA9">
            <w:pPr>
              <w:rPr>
                <w:rFonts w:asciiTheme="minorEastAsia" w:hAnsiTheme="minorEastAsia"/>
                <w:lang w:eastAsia="zh-CN"/>
              </w:rPr>
            </w:pPr>
            <w:r w:rsidRPr="00AD0C34">
              <w:rPr>
                <w:rFonts w:asciiTheme="minorEastAsia" w:hAnsiTheme="minorEastAsia" w:hint="eastAsia"/>
                <w:lang w:eastAsia="zh-CN"/>
              </w:rPr>
              <w:t>提供符合</w:t>
            </w:r>
            <w:r w:rsidR="001B16AC">
              <w:rPr>
                <w:rFonts w:asciiTheme="minorEastAsia" w:hAnsiTheme="minorEastAsia" w:hint="eastAsia"/>
                <w:lang w:eastAsia="zh-CN"/>
              </w:rPr>
              <w:t>第一章“</w:t>
            </w:r>
            <w:r w:rsidRPr="00AD0C34">
              <w:rPr>
                <w:rFonts w:asciiTheme="minorEastAsia" w:hAnsiTheme="minorEastAsia" w:hint="eastAsia"/>
                <w:lang w:eastAsia="zh-CN"/>
              </w:rPr>
              <w:t>谈判</w:t>
            </w:r>
            <w:r w:rsidR="001B16AC">
              <w:rPr>
                <w:rFonts w:asciiTheme="minorEastAsia" w:hAnsiTheme="minorEastAsia" w:hint="eastAsia"/>
                <w:lang w:eastAsia="zh-CN"/>
              </w:rPr>
              <w:t>邀请”第二项</w:t>
            </w:r>
            <w:r w:rsidRPr="00AD0C34">
              <w:rPr>
                <w:rFonts w:asciiTheme="minorEastAsia" w:hAnsiTheme="minorEastAsia" w:hint="eastAsia"/>
                <w:lang w:eastAsia="zh-CN"/>
              </w:rPr>
              <w:t>要求的</w:t>
            </w:r>
            <w:r w:rsidR="001B16AC" w:rsidRPr="001B16AC">
              <w:rPr>
                <w:rFonts w:asciiTheme="minorEastAsia" w:hAnsiTheme="minorEastAsia" w:hint="eastAsia"/>
                <w:lang w:eastAsia="zh-CN"/>
              </w:rPr>
              <w:t>供应商资格</w:t>
            </w:r>
            <w:r w:rsidRPr="00AD0C34">
              <w:rPr>
                <w:rFonts w:asciiTheme="minorEastAsia" w:hAnsiTheme="minorEastAsia" w:hint="eastAsia"/>
                <w:lang w:eastAsia="zh-CN"/>
              </w:rPr>
              <w:t>。</w:t>
            </w:r>
          </w:p>
        </w:tc>
        <w:tc>
          <w:tcPr>
            <w:tcW w:w="2131" w:type="dxa"/>
            <w:vAlign w:val="center"/>
          </w:tcPr>
          <w:p w:rsidR="00081E40" w:rsidRPr="00081E40" w:rsidRDefault="00081E40" w:rsidP="00081E40">
            <w:pPr>
              <w:rPr>
                <w:rFonts w:asciiTheme="minorEastAsia" w:hAnsiTheme="minorEastAsia"/>
                <w:lang w:eastAsia="zh-CN"/>
              </w:rPr>
            </w:pPr>
            <w:r w:rsidRPr="00081E40">
              <w:rPr>
                <w:rFonts w:asciiTheme="minorEastAsia" w:hAnsiTheme="minorEastAsia" w:hint="eastAsia"/>
                <w:lang w:eastAsia="zh-CN"/>
              </w:rPr>
              <w:t>详见第六章响应</w:t>
            </w:r>
          </w:p>
          <w:p w:rsidR="00550F43" w:rsidRPr="00550F43" w:rsidRDefault="00081E40" w:rsidP="00081E40">
            <w:pPr>
              <w:rPr>
                <w:rFonts w:asciiTheme="minorEastAsia" w:hAnsiTheme="minorEastAsia"/>
                <w:lang w:eastAsia="zh-CN"/>
              </w:rPr>
            </w:pPr>
            <w:r w:rsidRPr="00081E40">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3</w:t>
            </w:r>
          </w:p>
        </w:tc>
        <w:tc>
          <w:tcPr>
            <w:tcW w:w="1418" w:type="dxa"/>
            <w:vAlign w:val="center"/>
          </w:tcPr>
          <w:p w:rsidR="00550F43" w:rsidRPr="00550F43" w:rsidRDefault="00AD0C34" w:rsidP="00AD0C34">
            <w:pPr>
              <w:rPr>
                <w:rFonts w:asciiTheme="minorEastAsia" w:hAnsiTheme="minorEastAsia"/>
                <w:lang w:eastAsia="zh-CN"/>
              </w:rPr>
            </w:pPr>
            <w:r w:rsidRPr="00AD0C34">
              <w:rPr>
                <w:rFonts w:asciiTheme="minorEastAsia" w:hAnsiTheme="minorEastAsia" w:hint="eastAsia"/>
                <w:lang w:eastAsia="zh-CN"/>
              </w:rPr>
              <w:t>供应商信用记录</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供应商须提供“信用中国”网站（www.creditchina.gov.cn）、中国政府采购网（www.ccgp.gov.cn）</w:t>
            </w:r>
            <w:r>
              <w:rPr>
                <w:rFonts w:asciiTheme="minorEastAsia" w:hAnsiTheme="minorEastAsia" w:hint="eastAsia"/>
                <w:lang w:eastAsia="zh-CN"/>
              </w:rPr>
              <w:t>查询截图，</w:t>
            </w:r>
            <w:r w:rsidR="00564DA9" w:rsidRPr="00564DA9">
              <w:rPr>
                <w:rFonts w:asciiTheme="minorEastAsia" w:hAnsiTheme="minorEastAsia" w:hint="eastAsia"/>
                <w:lang w:eastAsia="zh-CN"/>
              </w:rPr>
              <w:t>采购人将在响应文件提交截止时间后至评审结束前通过“信用中国”网站、中国政府采购网查询相关供应商信用记录，并对供应商信用记录进行甄别，对列入“信用中国”网站失信被执行人名单、重大税收违法案件当事人名单、中国政府采购</w:t>
            </w:r>
            <w:proofErr w:type="gramStart"/>
            <w:r w:rsidR="00564DA9" w:rsidRPr="00564DA9">
              <w:rPr>
                <w:rFonts w:asciiTheme="minorEastAsia" w:hAnsiTheme="minorEastAsia" w:hint="eastAsia"/>
                <w:lang w:eastAsia="zh-CN"/>
              </w:rPr>
              <w:t>网政府</w:t>
            </w:r>
            <w:proofErr w:type="gramEnd"/>
            <w:r w:rsidR="00564DA9" w:rsidRPr="00564DA9">
              <w:rPr>
                <w:rFonts w:asciiTheme="minorEastAsia" w:hAnsiTheme="minorEastAsia" w:hint="eastAsia"/>
                <w:lang w:eastAsia="zh-CN"/>
              </w:rPr>
              <w:t>采购严重违法失信行为记录名单及其他不符合《中华人民共和国政府采购法》第二十二条规定条件的供应商，其响应文件将被认定为响应无效。</w:t>
            </w:r>
          </w:p>
        </w:tc>
        <w:tc>
          <w:tcPr>
            <w:tcW w:w="2131" w:type="dxa"/>
            <w:vAlign w:val="center"/>
          </w:tcPr>
          <w:p w:rsidR="00550F43" w:rsidRPr="00550F43" w:rsidRDefault="00550F43" w:rsidP="00550F43">
            <w:pPr>
              <w:rPr>
                <w:rFonts w:asciiTheme="minorEastAsia" w:hAnsiTheme="minorEastAsia"/>
                <w:lang w:eastAsia="zh-CN"/>
              </w:rPr>
            </w:pP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4</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谈判响应函</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格式、填写要求符合谈判文件规定并加盖供应商签章</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5</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授权书</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格式、填写要求符合谈判文件规定并加盖供应商签章</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法定代表人参加</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谈判的无需此件，提供身份证明即可。详见第六章响应文件格式。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6</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谈判报价</w:t>
            </w:r>
          </w:p>
        </w:tc>
        <w:tc>
          <w:tcPr>
            <w:tcW w:w="4156" w:type="dxa"/>
            <w:vAlign w:val="center"/>
          </w:tcPr>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符合谈判文件供应商须知正文第</w:t>
            </w:r>
            <w:r>
              <w:rPr>
                <w:rFonts w:asciiTheme="minorEastAsia" w:hAnsiTheme="minorEastAsia" w:hint="eastAsia"/>
                <w:lang w:eastAsia="zh-CN"/>
              </w:rPr>
              <w:t>8</w:t>
            </w:r>
            <w:r w:rsidRPr="000D354B">
              <w:rPr>
                <w:rFonts w:asciiTheme="minorEastAsia" w:hAnsiTheme="minorEastAsia" w:hint="eastAsia"/>
                <w:lang w:eastAsia="zh-CN"/>
              </w:rPr>
              <w:t xml:space="preserve"> 条要求</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550F43"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7</w:t>
            </w:r>
          </w:p>
        </w:tc>
        <w:tc>
          <w:tcPr>
            <w:tcW w:w="1418" w:type="dxa"/>
            <w:vAlign w:val="center"/>
          </w:tcPr>
          <w:p w:rsidR="00550F43" w:rsidRPr="00550F43" w:rsidRDefault="000D354B" w:rsidP="00550F43">
            <w:pPr>
              <w:rPr>
                <w:rFonts w:asciiTheme="minorEastAsia" w:hAnsiTheme="minorEastAsia"/>
                <w:lang w:eastAsia="zh-CN"/>
              </w:rPr>
            </w:pPr>
            <w:r w:rsidRPr="000D354B">
              <w:rPr>
                <w:rFonts w:asciiTheme="minorEastAsia" w:hAnsiTheme="minorEastAsia" w:hint="eastAsia"/>
                <w:lang w:eastAsia="zh-CN"/>
              </w:rPr>
              <w:t>商务响应情况</w:t>
            </w:r>
          </w:p>
        </w:tc>
        <w:tc>
          <w:tcPr>
            <w:tcW w:w="4156" w:type="dxa"/>
            <w:vAlign w:val="center"/>
          </w:tcPr>
          <w:p w:rsidR="00550F43" w:rsidRPr="000D354B" w:rsidRDefault="000D354B" w:rsidP="008D59EF">
            <w:pPr>
              <w:rPr>
                <w:rFonts w:asciiTheme="minorEastAsia" w:hAnsiTheme="minorEastAsia"/>
                <w:lang w:eastAsia="zh-CN"/>
              </w:rPr>
            </w:pPr>
            <w:r w:rsidRPr="000D354B">
              <w:rPr>
                <w:rFonts w:asciiTheme="minorEastAsia" w:hAnsiTheme="minorEastAsia" w:hint="eastAsia"/>
                <w:lang w:eastAsia="zh-CN"/>
              </w:rPr>
              <w:t>符合谈判文件采购需求中对付款方式、</w:t>
            </w:r>
            <w:r w:rsidR="008D59EF">
              <w:rPr>
                <w:rFonts w:asciiTheme="minorEastAsia" w:hAnsiTheme="minorEastAsia" w:hint="eastAsia"/>
                <w:lang w:eastAsia="zh-CN"/>
              </w:rPr>
              <w:t>技术服务</w:t>
            </w:r>
            <w:r w:rsidRPr="000D354B">
              <w:rPr>
                <w:rFonts w:asciiTheme="minorEastAsia" w:hAnsiTheme="minorEastAsia" w:hint="eastAsia"/>
                <w:lang w:eastAsia="zh-CN"/>
              </w:rPr>
              <w:t>期限</w:t>
            </w:r>
            <w:r w:rsidR="008D59EF">
              <w:rPr>
                <w:rFonts w:asciiTheme="minorEastAsia" w:hAnsiTheme="minorEastAsia" w:hint="eastAsia"/>
                <w:lang w:eastAsia="zh-CN"/>
              </w:rPr>
              <w:t>、地点</w:t>
            </w:r>
            <w:r w:rsidRPr="000D354B">
              <w:rPr>
                <w:rFonts w:asciiTheme="minorEastAsia" w:hAnsiTheme="minorEastAsia" w:hint="eastAsia"/>
                <w:lang w:eastAsia="zh-CN"/>
              </w:rPr>
              <w:t>等实质性要求</w:t>
            </w:r>
          </w:p>
        </w:tc>
        <w:tc>
          <w:tcPr>
            <w:tcW w:w="2131" w:type="dxa"/>
            <w:vAlign w:val="center"/>
          </w:tcPr>
          <w:p w:rsidR="000D354B" w:rsidRPr="000D354B" w:rsidRDefault="000D354B" w:rsidP="000D354B">
            <w:pPr>
              <w:rPr>
                <w:rFonts w:asciiTheme="minorEastAsia" w:hAnsiTheme="minorEastAsia"/>
                <w:lang w:eastAsia="zh-CN"/>
              </w:rPr>
            </w:pPr>
            <w:r w:rsidRPr="000D354B">
              <w:rPr>
                <w:rFonts w:asciiTheme="minorEastAsia" w:hAnsiTheme="minorEastAsia" w:hint="eastAsia"/>
                <w:lang w:eastAsia="zh-CN"/>
              </w:rPr>
              <w:t>详见第六章响应</w:t>
            </w:r>
          </w:p>
          <w:p w:rsidR="00550F43" w:rsidRPr="000D354B" w:rsidRDefault="000D354B" w:rsidP="000D354B">
            <w:pPr>
              <w:rPr>
                <w:rFonts w:asciiTheme="minorEastAsia" w:hAnsiTheme="minorEastAsia"/>
                <w:lang w:eastAsia="zh-CN"/>
              </w:rPr>
            </w:pPr>
            <w:r w:rsidRPr="000D354B">
              <w:rPr>
                <w:rFonts w:asciiTheme="minorEastAsia" w:hAnsiTheme="minorEastAsia" w:hint="eastAsia"/>
                <w:lang w:eastAsia="zh-CN"/>
              </w:rPr>
              <w:t>文件格式</w:t>
            </w:r>
          </w:p>
        </w:tc>
      </w:tr>
      <w:tr w:rsidR="00550F43" w:rsidRPr="00550F43" w:rsidTr="00550F43">
        <w:tc>
          <w:tcPr>
            <w:tcW w:w="817" w:type="dxa"/>
            <w:vAlign w:val="center"/>
          </w:tcPr>
          <w:p w:rsidR="00550F43" w:rsidRPr="00550F43" w:rsidRDefault="00B7403D" w:rsidP="00B7403D">
            <w:pPr>
              <w:jc w:val="center"/>
              <w:rPr>
                <w:rFonts w:asciiTheme="minorEastAsia" w:hAnsiTheme="minorEastAsia"/>
                <w:lang w:eastAsia="zh-CN"/>
              </w:rPr>
            </w:pPr>
            <w:r>
              <w:rPr>
                <w:rFonts w:asciiTheme="minorEastAsia" w:hAnsiTheme="minorEastAsia"/>
                <w:lang w:eastAsia="zh-CN"/>
              </w:rPr>
              <w:t>8</w:t>
            </w:r>
          </w:p>
        </w:tc>
        <w:tc>
          <w:tcPr>
            <w:tcW w:w="1418" w:type="dxa"/>
            <w:vAlign w:val="center"/>
          </w:tcPr>
          <w:p w:rsidR="00550F43" w:rsidRPr="00550F43" w:rsidRDefault="00B7403D" w:rsidP="00550F43">
            <w:pPr>
              <w:rPr>
                <w:rFonts w:asciiTheme="minorEastAsia" w:hAnsiTheme="minorEastAsia"/>
                <w:lang w:eastAsia="zh-CN"/>
              </w:rPr>
            </w:pPr>
            <w:r w:rsidRPr="00B7403D">
              <w:rPr>
                <w:rFonts w:asciiTheme="minorEastAsia" w:hAnsiTheme="minorEastAsia" w:hint="eastAsia"/>
                <w:lang w:eastAsia="zh-CN"/>
              </w:rPr>
              <w:t>其他要求</w:t>
            </w:r>
          </w:p>
        </w:tc>
        <w:tc>
          <w:tcPr>
            <w:tcW w:w="4156" w:type="dxa"/>
            <w:vAlign w:val="center"/>
          </w:tcPr>
          <w:p w:rsidR="00550F43" w:rsidRPr="00550F43" w:rsidRDefault="00B7403D" w:rsidP="00B7403D">
            <w:pPr>
              <w:rPr>
                <w:rFonts w:asciiTheme="minorEastAsia" w:hAnsiTheme="minorEastAsia"/>
                <w:lang w:eastAsia="zh-CN"/>
              </w:rPr>
            </w:pPr>
            <w:r w:rsidRPr="00B7403D">
              <w:rPr>
                <w:rFonts w:asciiTheme="minorEastAsia" w:hAnsiTheme="minorEastAsia" w:hint="eastAsia"/>
                <w:lang w:eastAsia="zh-CN"/>
              </w:rPr>
              <w:t>符合法律、行政法规规定的其他条件或谈判文件列明的其他实质性要求</w:t>
            </w:r>
          </w:p>
        </w:tc>
        <w:tc>
          <w:tcPr>
            <w:tcW w:w="2131" w:type="dxa"/>
            <w:vAlign w:val="center"/>
          </w:tcPr>
          <w:p w:rsidR="00550F43" w:rsidRPr="00550F43" w:rsidRDefault="00550F43" w:rsidP="00550F43">
            <w:pPr>
              <w:rPr>
                <w:rFonts w:asciiTheme="minorEastAsia" w:hAnsiTheme="minorEastAsia"/>
                <w:lang w:eastAsia="zh-CN"/>
              </w:rPr>
            </w:pPr>
          </w:p>
        </w:tc>
      </w:tr>
    </w:tbl>
    <w:p w:rsidR="00550F43" w:rsidRDefault="00B7403D" w:rsidP="00550F43">
      <w:pPr>
        <w:rPr>
          <w:rFonts w:asciiTheme="minorEastAsia" w:hAnsiTheme="minorEastAsia"/>
          <w:lang w:eastAsia="zh-CN"/>
        </w:rPr>
      </w:pPr>
      <w:r w:rsidRPr="00B7403D">
        <w:rPr>
          <w:rFonts w:asciiTheme="minorEastAsia" w:hAnsiTheme="minorEastAsia" w:hint="eastAsia"/>
          <w:lang w:eastAsia="zh-CN"/>
        </w:rPr>
        <w:t>初审指标通过标准：供应商必须通过初审表中的全部评审指标。</w:t>
      </w:r>
    </w:p>
    <w:p w:rsidR="001B16AC" w:rsidRDefault="001B16AC" w:rsidP="001B16AC">
      <w:pPr>
        <w:spacing w:line="560" w:lineRule="exact"/>
        <w:jc w:val="center"/>
        <w:rPr>
          <w:rFonts w:ascii="方正小标宋_GBK" w:eastAsia="方正小标宋_GBK"/>
          <w:sz w:val="44"/>
          <w:szCs w:val="44"/>
          <w:lang w:eastAsia="zh-CN"/>
        </w:rPr>
      </w:pPr>
    </w:p>
    <w:p w:rsidR="008D59EF" w:rsidRDefault="008D59EF" w:rsidP="00967EA4">
      <w:pPr>
        <w:spacing w:line="560" w:lineRule="exact"/>
        <w:rPr>
          <w:rFonts w:ascii="方正小标宋_GBK" w:eastAsia="方正小标宋_GBK"/>
          <w:sz w:val="44"/>
          <w:szCs w:val="44"/>
          <w:lang w:eastAsia="zh-CN"/>
        </w:rPr>
      </w:pPr>
    </w:p>
    <w:p w:rsidR="00967EA4" w:rsidRDefault="00967EA4" w:rsidP="00967EA4">
      <w:pPr>
        <w:spacing w:line="560" w:lineRule="exact"/>
        <w:rPr>
          <w:rFonts w:ascii="方正小标宋_GBK" w:eastAsia="方正小标宋_GBK"/>
          <w:sz w:val="44"/>
          <w:szCs w:val="44"/>
          <w:lang w:eastAsia="zh-CN"/>
        </w:rPr>
      </w:pPr>
    </w:p>
    <w:p w:rsidR="00967EA4" w:rsidRDefault="00967EA4" w:rsidP="00967EA4">
      <w:pPr>
        <w:spacing w:line="560" w:lineRule="exact"/>
        <w:rPr>
          <w:rFonts w:ascii="方正小标宋_GBK" w:eastAsia="方正小标宋_GBK"/>
          <w:sz w:val="44"/>
          <w:szCs w:val="44"/>
          <w:lang w:eastAsia="zh-CN"/>
        </w:rPr>
      </w:pPr>
    </w:p>
    <w:p w:rsidR="00967EA4" w:rsidRDefault="00967EA4" w:rsidP="00967EA4">
      <w:pPr>
        <w:spacing w:line="560" w:lineRule="exact"/>
        <w:rPr>
          <w:rFonts w:ascii="方正小标宋_GBK" w:eastAsia="方正小标宋_GBK"/>
          <w:sz w:val="44"/>
          <w:szCs w:val="44"/>
          <w:lang w:eastAsia="zh-CN"/>
        </w:rPr>
      </w:pPr>
    </w:p>
    <w:p w:rsidR="001B16AC" w:rsidRPr="001B16AC" w:rsidRDefault="001B16AC" w:rsidP="001B16AC">
      <w:pPr>
        <w:spacing w:line="560" w:lineRule="exact"/>
        <w:jc w:val="center"/>
        <w:rPr>
          <w:rFonts w:asciiTheme="minorEastAsia" w:hAnsiTheme="minorEastAsia"/>
          <w:b/>
          <w:sz w:val="28"/>
          <w:szCs w:val="28"/>
          <w:lang w:eastAsia="zh-CN"/>
        </w:rPr>
      </w:pPr>
      <w:r w:rsidRPr="001B16AC">
        <w:rPr>
          <w:rFonts w:asciiTheme="minorEastAsia" w:hAnsiTheme="minorEastAsia" w:hint="eastAsia"/>
          <w:b/>
          <w:sz w:val="28"/>
          <w:szCs w:val="28"/>
          <w:lang w:eastAsia="zh-CN"/>
        </w:rPr>
        <w:lastRenderedPageBreak/>
        <w:t>第五章 政府采购合同</w:t>
      </w:r>
    </w:p>
    <w:p w:rsidR="001B16AC" w:rsidRDefault="001B16AC" w:rsidP="001B16AC">
      <w:pPr>
        <w:spacing w:line="560" w:lineRule="exact"/>
        <w:ind w:firstLineChars="200" w:firstLine="640"/>
        <w:rPr>
          <w:rFonts w:ascii="仿宋_GB2312" w:eastAsia="仿宋_GB2312"/>
          <w:sz w:val="32"/>
          <w:szCs w:val="32"/>
          <w:lang w:eastAsia="zh-CN"/>
        </w:rPr>
      </w:pPr>
    </w:p>
    <w:p w:rsidR="001B16AC" w:rsidRPr="00DA6B4F" w:rsidRDefault="001B16AC" w:rsidP="001B16AC">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合肥市政府采购合同参考范本</w:t>
      </w:r>
    </w:p>
    <w:p w:rsidR="001B16AC" w:rsidRPr="00DA6B4F" w:rsidRDefault="001B16AC" w:rsidP="001B16AC">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（服务类）</w:t>
      </w: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Pr="00DA6B4F" w:rsidRDefault="001B16AC" w:rsidP="001B16AC">
      <w:pPr>
        <w:spacing w:line="560" w:lineRule="exact"/>
        <w:jc w:val="center"/>
        <w:rPr>
          <w:rFonts w:ascii="仿宋_GB2312" w:eastAsia="仿宋_GB2312"/>
          <w:sz w:val="28"/>
          <w:szCs w:val="28"/>
          <w:lang w:eastAsia="zh-CN"/>
        </w:rPr>
      </w:pPr>
      <w:r w:rsidRPr="00DA6B4F">
        <w:rPr>
          <w:rFonts w:ascii="仿宋_GB2312" w:eastAsia="仿宋_GB2312" w:hint="eastAsia"/>
          <w:sz w:val="28"/>
          <w:szCs w:val="28"/>
          <w:lang w:eastAsia="zh-CN"/>
        </w:rPr>
        <w:t>第一部分 合同书</w:t>
      </w:r>
    </w:p>
    <w:p w:rsidR="001B16AC" w:rsidRDefault="001B16AC" w:rsidP="001B16AC">
      <w:pPr>
        <w:spacing w:line="560" w:lineRule="exact"/>
        <w:rPr>
          <w:rFonts w:ascii="仿宋_GB2312" w:eastAsia="仿宋_GB2312"/>
          <w:sz w:val="28"/>
          <w:szCs w:val="28"/>
          <w:lang w:eastAsia="zh-CN"/>
        </w:rPr>
      </w:pPr>
    </w:p>
    <w:p w:rsidR="001B16AC" w:rsidRDefault="001B16AC" w:rsidP="001B16AC">
      <w:pPr>
        <w:spacing w:line="560" w:lineRule="exact"/>
        <w:rPr>
          <w:rFonts w:ascii="仿宋_GB2312" w:eastAsia="仿宋_GB2312"/>
          <w:sz w:val="28"/>
          <w:szCs w:val="28"/>
          <w:lang w:eastAsia="zh-CN"/>
        </w:rPr>
      </w:pPr>
    </w:p>
    <w:p w:rsidR="001B16AC" w:rsidRPr="00DA6B4F" w:rsidRDefault="001B16AC" w:rsidP="001B16AC">
      <w:pPr>
        <w:spacing w:line="560" w:lineRule="exact"/>
        <w:rPr>
          <w:rFonts w:ascii="仿宋_GB2312" w:eastAsia="仿宋_GB2312"/>
          <w:sz w:val="28"/>
          <w:szCs w:val="28"/>
          <w:lang w:eastAsia="zh-CN"/>
        </w:rPr>
      </w:pPr>
    </w:p>
    <w:p w:rsidR="001B16AC" w:rsidRPr="00DA6B4F" w:rsidRDefault="001B16AC" w:rsidP="001B16AC">
      <w:pPr>
        <w:spacing w:line="560" w:lineRule="exact"/>
        <w:rPr>
          <w:rFonts w:ascii="仿宋_GB2312" w:eastAsia="仿宋_GB2312"/>
          <w:sz w:val="28"/>
          <w:szCs w:val="28"/>
          <w:lang w:eastAsia="zh-CN"/>
        </w:rPr>
      </w:pPr>
    </w:p>
    <w:p w:rsidR="001B16AC" w:rsidRPr="00DA6B4F" w:rsidRDefault="001B16AC" w:rsidP="001B16AC">
      <w:pPr>
        <w:spacing w:line="560" w:lineRule="exact"/>
        <w:rPr>
          <w:rFonts w:ascii="仿宋_GB2312" w:eastAsia="仿宋_GB2312"/>
          <w:sz w:val="28"/>
          <w:szCs w:val="28"/>
          <w:lang w:eastAsia="zh-CN"/>
        </w:rPr>
      </w:pPr>
    </w:p>
    <w:p w:rsidR="001B16AC" w:rsidRPr="00DA6B4F" w:rsidRDefault="001B16AC" w:rsidP="001B16AC">
      <w:pPr>
        <w:spacing w:line="560" w:lineRule="exact"/>
        <w:ind w:firstLineChars="200" w:firstLine="560"/>
        <w:rPr>
          <w:rFonts w:ascii="仿宋_GB2312" w:eastAsia="仿宋_GB2312"/>
          <w:sz w:val="28"/>
          <w:szCs w:val="28"/>
          <w:lang w:eastAsia="zh-CN"/>
        </w:rPr>
      </w:pPr>
      <w:r w:rsidRPr="00DA6B4F">
        <w:rPr>
          <w:rFonts w:ascii="仿宋_GB2312" w:eastAsia="仿宋_GB2312" w:hint="eastAsia"/>
          <w:sz w:val="28"/>
          <w:szCs w:val="28"/>
          <w:lang w:eastAsia="zh-CN"/>
        </w:rPr>
        <w:t>项目名称：</w:t>
      </w:r>
      <w:bookmarkStart w:id="20" w:name="OLE_LINK23"/>
      <w:bookmarkStart w:id="21" w:name="OLE_LINK24"/>
      <w:r w:rsidRPr="001B16AC">
        <w:rPr>
          <w:rFonts w:ascii="仿宋_GB2312" w:eastAsia="仿宋_GB2312" w:hint="eastAsia"/>
          <w:sz w:val="28"/>
          <w:szCs w:val="28"/>
          <w:u w:val="single"/>
          <w:lang w:eastAsia="zh-CN"/>
        </w:rPr>
        <w:t>合肥市第二中学</w:t>
      </w:r>
      <w:bookmarkStart w:id="22" w:name="OLE_LINK20"/>
      <w:bookmarkEnd w:id="20"/>
      <w:r w:rsidRPr="001B16AC">
        <w:rPr>
          <w:rFonts w:ascii="仿宋_GB2312" w:eastAsia="仿宋_GB2312" w:hint="eastAsia"/>
          <w:sz w:val="28"/>
          <w:szCs w:val="28"/>
          <w:u w:val="single"/>
          <w:lang w:eastAsia="zh-CN"/>
        </w:rPr>
        <w:t>不动产测绘技术服务</w:t>
      </w:r>
      <w:bookmarkEnd w:id="21"/>
      <w:r w:rsidRPr="001B16AC">
        <w:rPr>
          <w:rFonts w:ascii="仿宋_GB2312" w:eastAsia="仿宋_GB2312" w:hint="eastAsia"/>
          <w:sz w:val="28"/>
          <w:szCs w:val="28"/>
          <w:u w:val="single"/>
          <w:lang w:eastAsia="zh-CN"/>
        </w:rPr>
        <w:t>采购</w:t>
      </w:r>
      <w:bookmarkEnd w:id="22"/>
    </w:p>
    <w:p w:rsidR="001B16AC" w:rsidRPr="00DA6B4F" w:rsidRDefault="001B16AC" w:rsidP="001B16AC">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甲方（采购人）：</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合肥市第二中学</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B16AC" w:rsidRPr="00DA6B4F" w:rsidRDefault="001B16AC" w:rsidP="001B16AC">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乙方（成交供应商）：</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B16AC" w:rsidRPr="00DA6B4F" w:rsidRDefault="001B16AC" w:rsidP="001B16AC">
      <w:pPr>
        <w:spacing w:line="560" w:lineRule="exact"/>
        <w:ind w:firstLineChars="200" w:firstLine="560"/>
        <w:rPr>
          <w:rFonts w:ascii="仿宋_GB2312" w:eastAsia="仿宋_GB2312"/>
          <w:sz w:val="28"/>
          <w:szCs w:val="28"/>
          <w:u w:val="single"/>
          <w:lang w:eastAsia="zh-CN"/>
        </w:rPr>
      </w:pPr>
      <w:r w:rsidRPr="00DA6B4F">
        <w:rPr>
          <w:rFonts w:ascii="仿宋_GB2312" w:eastAsia="仿宋_GB2312" w:hint="eastAsia"/>
          <w:sz w:val="28"/>
          <w:szCs w:val="28"/>
          <w:lang w:eastAsia="zh-CN"/>
        </w:rPr>
        <w:t>签订地：</w:t>
      </w:r>
      <w:r w:rsidRPr="00DA6B4F">
        <w:rPr>
          <w:rFonts w:ascii="仿宋_GB2312" w:eastAsia="仿宋_GB2312" w:hint="eastAsia"/>
          <w:sz w:val="28"/>
          <w:szCs w:val="28"/>
          <w:u w:val="single"/>
          <w:lang w:eastAsia="zh-CN"/>
        </w:rPr>
        <w:t xml:space="preserve">                              </w:t>
      </w:r>
      <w:r>
        <w:rPr>
          <w:rFonts w:ascii="仿宋_GB2312" w:eastAsia="仿宋_GB2312" w:hint="eastAsia"/>
          <w:sz w:val="28"/>
          <w:szCs w:val="28"/>
          <w:u w:val="single"/>
          <w:lang w:eastAsia="zh-CN"/>
        </w:rPr>
        <w:t xml:space="preserve">  </w:t>
      </w:r>
      <w:r w:rsidRPr="00DA6B4F">
        <w:rPr>
          <w:rFonts w:ascii="仿宋_GB2312" w:eastAsia="仿宋_GB2312" w:hint="eastAsia"/>
          <w:sz w:val="28"/>
          <w:szCs w:val="28"/>
          <w:u w:val="single"/>
          <w:lang w:eastAsia="zh-CN"/>
        </w:rPr>
        <w:t xml:space="preserve">     </w:t>
      </w:r>
    </w:p>
    <w:p w:rsidR="001B16AC" w:rsidRPr="00DA6B4F" w:rsidRDefault="001B16AC" w:rsidP="001B16AC">
      <w:pPr>
        <w:spacing w:line="560" w:lineRule="exact"/>
        <w:ind w:firstLineChars="200" w:firstLine="560"/>
        <w:rPr>
          <w:rFonts w:ascii="仿宋_GB2312" w:eastAsia="仿宋_GB2312"/>
          <w:sz w:val="28"/>
          <w:szCs w:val="28"/>
          <w:lang w:eastAsia="zh-CN"/>
        </w:rPr>
      </w:pPr>
      <w:r w:rsidRPr="00DA6B4F">
        <w:rPr>
          <w:rFonts w:ascii="仿宋_GB2312" w:eastAsia="仿宋_GB2312" w:hint="eastAsia"/>
          <w:sz w:val="28"/>
          <w:szCs w:val="28"/>
          <w:lang w:eastAsia="zh-CN"/>
        </w:rPr>
        <w:t>签订日期：</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年</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月</w:t>
      </w:r>
      <w:r w:rsidRPr="00DA6B4F">
        <w:rPr>
          <w:rFonts w:ascii="仿宋_GB2312" w:eastAsia="仿宋_GB2312" w:hint="eastAsia"/>
          <w:sz w:val="28"/>
          <w:szCs w:val="28"/>
          <w:u w:val="single"/>
          <w:lang w:eastAsia="zh-CN"/>
        </w:rPr>
        <w:t xml:space="preserve">       </w:t>
      </w:r>
      <w:r w:rsidRPr="00DA6B4F">
        <w:rPr>
          <w:rFonts w:ascii="仿宋_GB2312" w:eastAsia="仿宋_GB2312" w:hint="eastAsia"/>
          <w:sz w:val="28"/>
          <w:szCs w:val="28"/>
          <w:lang w:eastAsia="zh-CN"/>
        </w:rPr>
        <w:t>日</w:t>
      </w: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Pr="00DA6B4F" w:rsidRDefault="001B16AC" w:rsidP="001B16AC">
      <w:pPr>
        <w:spacing w:line="560" w:lineRule="exact"/>
        <w:ind w:firstLineChars="200" w:firstLine="560"/>
        <w:rPr>
          <w:rFonts w:ascii="仿宋_GB2312" w:eastAsia="仿宋_GB2312"/>
          <w:sz w:val="28"/>
          <w:szCs w:val="28"/>
          <w:lang w:eastAsia="zh-CN"/>
        </w:rPr>
      </w:pPr>
    </w:p>
    <w:p w:rsidR="001B16AC" w:rsidRDefault="001B16AC" w:rsidP="001B16AC">
      <w:pPr>
        <w:spacing w:line="560" w:lineRule="exact"/>
        <w:ind w:firstLineChars="200" w:firstLine="640"/>
        <w:rPr>
          <w:rFonts w:ascii="仿宋_GB2312" w:eastAsia="仿宋_GB2312"/>
          <w:sz w:val="32"/>
          <w:szCs w:val="32"/>
          <w:lang w:eastAsia="zh-CN"/>
        </w:rPr>
      </w:pPr>
    </w:p>
    <w:p w:rsidR="001B16AC" w:rsidRDefault="001B16AC" w:rsidP="001B16AC">
      <w:pPr>
        <w:spacing w:line="560" w:lineRule="exact"/>
        <w:ind w:firstLineChars="200" w:firstLine="640"/>
        <w:rPr>
          <w:rFonts w:ascii="仿宋_GB2312" w:eastAsia="仿宋_GB2312"/>
          <w:sz w:val="32"/>
          <w:szCs w:val="32"/>
          <w:lang w:eastAsia="zh-CN"/>
        </w:rPr>
      </w:pPr>
    </w:p>
    <w:p w:rsidR="001B16AC" w:rsidRDefault="001B16AC" w:rsidP="001B16AC">
      <w:pPr>
        <w:spacing w:line="560" w:lineRule="exact"/>
        <w:ind w:firstLineChars="200" w:firstLine="640"/>
        <w:rPr>
          <w:rFonts w:ascii="仿宋_GB2312" w:eastAsia="仿宋_GB2312"/>
          <w:sz w:val="32"/>
          <w:szCs w:val="32"/>
          <w:lang w:eastAsia="zh-CN"/>
        </w:rPr>
      </w:pPr>
    </w:p>
    <w:p w:rsidR="001B16AC" w:rsidRDefault="001B16AC" w:rsidP="00967EA4">
      <w:pPr>
        <w:pStyle w:val="a3"/>
        <w:spacing w:before="182" w:line="400" w:lineRule="exact"/>
        <w:ind w:leftChars="58" w:left="139" w:firstLineChars="200" w:firstLine="464"/>
        <w:rPr>
          <w:spacing w:val="-4"/>
          <w:lang w:eastAsia="zh-CN"/>
        </w:rPr>
      </w:pPr>
      <w:r>
        <w:rPr>
          <w:rFonts w:hint="eastAsia"/>
          <w:spacing w:val="-4"/>
          <w:u w:val="single"/>
          <w:lang w:eastAsia="zh-CN"/>
        </w:rPr>
        <w:lastRenderedPageBreak/>
        <w:t>合肥市第二中学</w:t>
      </w:r>
      <w:r>
        <w:rPr>
          <w:rFonts w:hint="eastAsia"/>
          <w:spacing w:val="-4"/>
          <w:lang w:eastAsia="zh-CN"/>
        </w:rPr>
        <w:t>（以下简称：甲方）通过</w:t>
      </w:r>
      <w:r>
        <w:rPr>
          <w:rFonts w:hint="eastAsia"/>
          <w:spacing w:val="-4"/>
          <w:u w:val="single"/>
          <w:lang w:eastAsia="zh-CN"/>
        </w:rPr>
        <w:t>竞争性谈判</w:t>
      </w:r>
      <w:r>
        <w:rPr>
          <w:rFonts w:hint="eastAsia"/>
          <w:spacing w:val="-4"/>
          <w:lang w:eastAsia="zh-CN"/>
        </w:rPr>
        <w:t>方式采购活动，经</w:t>
      </w:r>
      <w:r>
        <w:rPr>
          <w:rFonts w:hint="eastAsia"/>
          <w:spacing w:val="-4"/>
          <w:u w:val="single"/>
          <w:lang w:eastAsia="zh-CN"/>
        </w:rPr>
        <w:t>评审小组</w:t>
      </w:r>
      <w:r>
        <w:rPr>
          <w:rFonts w:hint="eastAsia"/>
          <w:spacing w:val="-4"/>
          <w:lang w:eastAsia="zh-CN"/>
        </w:rPr>
        <w:t>评定，</w:t>
      </w:r>
      <w:r>
        <w:rPr>
          <w:rFonts w:hint="eastAsia"/>
          <w:spacing w:val="-4"/>
          <w:u w:val="single"/>
          <w:lang w:eastAsia="zh-CN"/>
        </w:rPr>
        <w:t xml:space="preserve">     </w:t>
      </w:r>
      <w:r>
        <w:rPr>
          <w:rFonts w:hint="eastAsia"/>
          <w:spacing w:val="-4"/>
          <w:lang w:eastAsia="zh-CN"/>
        </w:rPr>
        <w:t>（以下简称：乙方）为本项目成交供应商，现按照采购文件确定的事项签订本合同。</w:t>
      </w:r>
    </w:p>
    <w:p w:rsidR="001B16AC" w:rsidRDefault="001B16AC" w:rsidP="00967EA4">
      <w:pPr>
        <w:pStyle w:val="a3"/>
        <w:spacing w:before="182" w:line="400" w:lineRule="exact"/>
        <w:ind w:left="27" w:firstLine="431"/>
        <w:rPr>
          <w:spacing w:val="-4"/>
          <w:lang w:eastAsia="zh-CN"/>
        </w:rPr>
      </w:pPr>
      <w:r>
        <w:rPr>
          <w:rFonts w:hint="eastAsia"/>
          <w:spacing w:val="-4"/>
          <w:lang w:eastAsia="zh-CN"/>
        </w:rPr>
        <w:t>根据《中华人民共和国民法典》、《中华人民共和国政府采购法》等相关法</w:t>
      </w:r>
      <w:r>
        <w:rPr>
          <w:rFonts w:hint="eastAsia"/>
          <w:spacing w:val="-4"/>
          <w:lang w:eastAsia="zh-CN"/>
        </w:rPr>
        <w:t xml:space="preserve"> </w:t>
      </w:r>
      <w:proofErr w:type="gramStart"/>
      <w:r>
        <w:rPr>
          <w:rFonts w:hint="eastAsia"/>
          <w:spacing w:val="-4"/>
          <w:lang w:eastAsia="zh-CN"/>
        </w:rPr>
        <w:t>律法规</w:t>
      </w:r>
      <w:proofErr w:type="gramEnd"/>
      <w:r>
        <w:rPr>
          <w:rFonts w:hint="eastAsia"/>
          <w:spacing w:val="-4"/>
          <w:lang w:eastAsia="zh-CN"/>
        </w:rPr>
        <w:t>之规定，按照平等、自愿、公平和诚实信用的原则，经甲方和乙方协商</w:t>
      </w:r>
      <w:proofErr w:type="gramStart"/>
      <w:r>
        <w:rPr>
          <w:rFonts w:hint="eastAsia"/>
          <w:spacing w:val="-4"/>
          <w:lang w:eastAsia="zh-CN"/>
        </w:rPr>
        <w:t>一</w:t>
      </w:r>
      <w:proofErr w:type="gramEnd"/>
      <w:r>
        <w:rPr>
          <w:rFonts w:hint="eastAsia"/>
          <w:spacing w:val="-4"/>
          <w:lang w:eastAsia="zh-CN"/>
        </w:rPr>
        <w:t xml:space="preserve"> </w:t>
      </w:r>
      <w:r>
        <w:rPr>
          <w:rFonts w:hint="eastAsia"/>
          <w:spacing w:val="-4"/>
          <w:lang w:eastAsia="zh-CN"/>
        </w:rPr>
        <w:t>致，约定以下合同条款，以</w:t>
      </w:r>
      <w:proofErr w:type="gramStart"/>
      <w:r>
        <w:rPr>
          <w:rFonts w:hint="eastAsia"/>
          <w:spacing w:val="-4"/>
          <w:lang w:eastAsia="zh-CN"/>
        </w:rPr>
        <w:t>兹共同</w:t>
      </w:r>
      <w:proofErr w:type="gramEnd"/>
      <w:r>
        <w:rPr>
          <w:rFonts w:hint="eastAsia"/>
          <w:spacing w:val="-4"/>
          <w:lang w:eastAsia="zh-CN"/>
        </w:rPr>
        <w:t>遵守、全面履行。</w:t>
      </w:r>
    </w:p>
    <w:p w:rsidR="001B16AC" w:rsidRDefault="001B16AC" w:rsidP="00967EA4">
      <w:pPr>
        <w:pStyle w:val="a3"/>
        <w:spacing w:before="182" w:line="400" w:lineRule="exact"/>
        <w:ind w:left="27" w:firstLine="431"/>
        <w:rPr>
          <w:b/>
          <w:bCs/>
          <w:spacing w:val="-4"/>
          <w:lang w:eastAsia="zh-CN"/>
        </w:rPr>
      </w:pPr>
      <w:r>
        <w:rPr>
          <w:rFonts w:hint="eastAsia"/>
          <w:b/>
          <w:bCs/>
          <w:spacing w:val="-4"/>
          <w:lang w:eastAsia="zh-CN"/>
        </w:rPr>
        <w:t xml:space="preserve">1.1 </w:t>
      </w:r>
      <w:r>
        <w:rPr>
          <w:rFonts w:hint="eastAsia"/>
          <w:b/>
          <w:bCs/>
          <w:spacing w:val="-4"/>
          <w:lang w:eastAsia="zh-CN"/>
        </w:rPr>
        <w:t>合同组成部分</w:t>
      </w:r>
    </w:p>
    <w:p w:rsidR="001B16AC" w:rsidRDefault="001B16AC" w:rsidP="00967EA4">
      <w:pPr>
        <w:pStyle w:val="a3"/>
        <w:spacing w:before="182" w:line="400" w:lineRule="exact"/>
        <w:ind w:left="27" w:firstLine="431"/>
        <w:rPr>
          <w:spacing w:val="-4"/>
          <w:lang w:eastAsia="zh-CN"/>
        </w:rPr>
      </w:pPr>
      <w:r>
        <w:rPr>
          <w:rFonts w:hint="eastAsia"/>
          <w:spacing w:val="-4"/>
          <w:lang w:eastAsia="zh-CN"/>
        </w:rPr>
        <w:t>下列文件为本合同的组成部分，并构成一个整体，需综合解释、相互补充。</w:t>
      </w:r>
      <w:r>
        <w:rPr>
          <w:rFonts w:hint="eastAsia"/>
          <w:spacing w:val="-4"/>
          <w:lang w:eastAsia="zh-CN"/>
        </w:rPr>
        <w:t xml:space="preserve"> </w:t>
      </w:r>
      <w:r>
        <w:rPr>
          <w:rFonts w:hint="eastAsia"/>
          <w:spacing w:val="-4"/>
          <w:lang w:eastAsia="zh-CN"/>
        </w:rPr>
        <w:t>如果下列文件内容出现不一致的情形，那么在保证按照采购文件确定的事项前提</w:t>
      </w:r>
      <w:r>
        <w:rPr>
          <w:rFonts w:hint="eastAsia"/>
          <w:spacing w:val="-4"/>
          <w:lang w:eastAsia="zh-CN"/>
        </w:rPr>
        <w:t xml:space="preserve"> </w:t>
      </w:r>
      <w:r>
        <w:rPr>
          <w:rFonts w:hint="eastAsia"/>
          <w:spacing w:val="-4"/>
          <w:lang w:eastAsia="zh-CN"/>
        </w:rPr>
        <w:t>下，组成本合同的多个文件的优先适用顺序如下：</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1.1.1 </w:t>
      </w:r>
      <w:r>
        <w:rPr>
          <w:rFonts w:hint="eastAsia"/>
          <w:spacing w:val="-4"/>
          <w:lang w:eastAsia="zh-CN"/>
        </w:rPr>
        <w:t>本合同及其补充合同、变更协议；</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1.1.2 </w:t>
      </w:r>
      <w:r>
        <w:rPr>
          <w:rFonts w:hint="eastAsia"/>
          <w:spacing w:val="-4"/>
          <w:lang w:eastAsia="zh-CN"/>
        </w:rPr>
        <w:t>成交通知书；</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1.1.3 </w:t>
      </w:r>
      <w:r>
        <w:rPr>
          <w:rFonts w:hint="eastAsia"/>
          <w:spacing w:val="-4"/>
          <w:lang w:eastAsia="zh-CN"/>
        </w:rPr>
        <w:t>响应文件（含澄清或者说明文件）；</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1.1.4 </w:t>
      </w:r>
      <w:r>
        <w:rPr>
          <w:rFonts w:hint="eastAsia"/>
          <w:spacing w:val="-4"/>
          <w:lang w:eastAsia="zh-CN"/>
        </w:rPr>
        <w:t>招标文件（含澄清或者修改文件）；</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1.1.5 </w:t>
      </w:r>
      <w:r>
        <w:rPr>
          <w:rFonts w:hint="eastAsia"/>
          <w:spacing w:val="-4"/>
          <w:lang w:eastAsia="zh-CN"/>
        </w:rPr>
        <w:t>其他相关采购文件。</w:t>
      </w:r>
    </w:p>
    <w:p w:rsidR="001B16AC" w:rsidRDefault="001B16AC" w:rsidP="00967EA4">
      <w:pPr>
        <w:pStyle w:val="a3"/>
        <w:spacing w:before="182" w:line="400" w:lineRule="exact"/>
        <w:ind w:left="27" w:firstLine="431"/>
        <w:rPr>
          <w:b/>
          <w:bCs/>
          <w:spacing w:val="-4"/>
          <w:lang w:eastAsia="zh-CN"/>
        </w:rPr>
      </w:pPr>
      <w:r>
        <w:rPr>
          <w:rFonts w:hint="eastAsia"/>
          <w:b/>
          <w:bCs/>
          <w:spacing w:val="-4"/>
          <w:lang w:eastAsia="zh-CN"/>
        </w:rPr>
        <w:t xml:space="preserve">1.2 </w:t>
      </w:r>
      <w:r>
        <w:rPr>
          <w:rFonts w:hint="eastAsia"/>
          <w:b/>
          <w:bCs/>
          <w:spacing w:val="-4"/>
          <w:lang w:eastAsia="zh-CN"/>
        </w:rPr>
        <w:t>服务</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1.2.1 </w:t>
      </w:r>
      <w:r>
        <w:rPr>
          <w:rFonts w:hint="eastAsia"/>
          <w:spacing w:val="-4"/>
          <w:lang w:eastAsia="zh-CN"/>
        </w:rPr>
        <w:t>服务名称：</w:t>
      </w:r>
      <w:r w:rsidRPr="001B16AC">
        <w:rPr>
          <w:rFonts w:asciiTheme="minorEastAsia" w:hAnsiTheme="minorEastAsia" w:hint="eastAsia"/>
          <w:u w:val="single"/>
          <w:lang w:eastAsia="zh-CN"/>
        </w:rPr>
        <w:t>合肥市第二中学</w:t>
      </w:r>
      <w:bookmarkStart w:id="23" w:name="OLE_LINK28"/>
      <w:r w:rsidRPr="001B16AC">
        <w:rPr>
          <w:rFonts w:asciiTheme="minorEastAsia" w:hAnsiTheme="minorEastAsia" w:hint="eastAsia"/>
          <w:u w:val="single"/>
          <w:lang w:eastAsia="zh-CN"/>
        </w:rPr>
        <w:t>不动产测绘技术服务</w:t>
      </w:r>
      <w:bookmarkEnd w:id="23"/>
      <w:r>
        <w:rPr>
          <w:rFonts w:hint="eastAsia"/>
          <w:spacing w:val="-4"/>
          <w:lang w:eastAsia="zh-CN"/>
        </w:rPr>
        <w:t>；</w:t>
      </w:r>
    </w:p>
    <w:p w:rsidR="001B16AC" w:rsidRPr="001B16AC" w:rsidRDefault="001B16AC" w:rsidP="00967EA4">
      <w:pPr>
        <w:spacing w:line="400" w:lineRule="exact"/>
        <w:ind w:firstLineChars="200" w:firstLine="464"/>
        <w:rPr>
          <w:rFonts w:ascii="宋体" w:eastAsia="宋体" w:hAnsi="宋体" w:cs="宋体"/>
          <w:lang w:eastAsia="zh-CN"/>
        </w:rPr>
      </w:pPr>
      <w:r>
        <w:rPr>
          <w:rFonts w:hint="eastAsia"/>
          <w:spacing w:val="-4"/>
          <w:lang w:eastAsia="zh-CN"/>
        </w:rPr>
        <w:t xml:space="preserve">1.2.2 </w:t>
      </w:r>
      <w:r>
        <w:rPr>
          <w:rFonts w:hint="eastAsia"/>
          <w:spacing w:val="-4"/>
          <w:lang w:eastAsia="zh-CN"/>
        </w:rPr>
        <w:t>服务内容：</w:t>
      </w:r>
      <w:r w:rsidRPr="001B16AC">
        <w:rPr>
          <w:rFonts w:ascii="宋体" w:eastAsia="宋体" w:hAnsi="宋体" w:cs="宋体" w:hint="eastAsia"/>
          <w:u w:val="single"/>
          <w:lang w:eastAsia="zh-CN"/>
        </w:rPr>
        <w:t>包括但不限于（1）不动产登记资料收集和现场查勘，建立</w:t>
      </w:r>
      <w:proofErr w:type="gramStart"/>
      <w:r w:rsidRPr="001B16AC">
        <w:rPr>
          <w:rFonts w:ascii="宋体" w:eastAsia="宋体" w:hAnsi="宋体" w:cs="宋体" w:hint="eastAsia"/>
          <w:u w:val="single"/>
          <w:lang w:eastAsia="zh-CN"/>
        </w:rPr>
        <w:t>资料台</w:t>
      </w:r>
      <w:proofErr w:type="gramEnd"/>
      <w:r w:rsidRPr="001B16AC">
        <w:rPr>
          <w:rFonts w:ascii="宋体" w:eastAsia="宋体" w:hAnsi="宋体" w:cs="宋体" w:hint="eastAsia"/>
          <w:u w:val="single"/>
          <w:lang w:eastAsia="zh-CN"/>
        </w:rPr>
        <w:t>账。（2）面积测量，取得测量成果。（3）不动产地籍测量，取得测量成果。（4）不动产登记过程中涉及到的相关建筑施工图纸等材料调取复印。（5）不动产初始登记，成果资料归集移交</w:t>
      </w:r>
      <w:r>
        <w:rPr>
          <w:rFonts w:hint="eastAsia"/>
          <w:spacing w:val="-4"/>
          <w:lang w:eastAsia="zh-CN"/>
        </w:rPr>
        <w:t>；</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1.2.3 </w:t>
      </w:r>
      <w:r>
        <w:rPr>
          <w:rFonts w:hint="eastAsia"/>
          <w:spacing w:val="-4"/>
          <w:lang w:eastAsia="zh-CN"/>
        </w:rPr>
        <w:t>服务质量：</w:t>
      </w:r>
      <w:r>
        <w:rPr>
          <w:rFonts w:hint="eastAsia"/>
          <w:spacing w:val="-4"/>
          <w:u w:val="single"/>
          <w:lang w:eastAsia="zh-CN"/>
        </w:rPr>
        <w:t xml:space="preserve"> </w:t>
      </w:r>
      <w:r>
        <w:rPr>
          <w:rFonts w:hint="eastAsia"/>
          <w:spacing w:val="-4"/>
          <w:u w:val="single"/>
          <w:lang w:eastAsia="zh-CN"/>
        </w:rPr>
        <w:t>合格</w:t>
      </w:r>
      <w:r>
        <w:rPr>
          <w:rFonts w:hint="eastAsia"/>
          <w:spacing w:val="-4"/>
          <w:u w:val="single"/>
          <w:lang w:eastAsia="zh-CN"/>
        </w:rPr>
        <w:t xml:space="preserve"> </w:t>
      </w:r>
      <w:r>
        <w:rPr>
          <w:rFonts w:hint="eastAsia"/>
          <w:spacing w:val="-4"/>
          <w:lang w:eastAsia="zh-CN"/>
        </w:rPr>
        <w:t>。</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1.3 </w:t>
      </w:r>
      <w:r>
        <w:rPr>
          <w:rFonts w:hint="eastAsia"/>
          <w:spacing w:val="-4"/>
          <w:lang w:eastAsia="zh-CN"/>
        </w:rPr>
        <w:t>价款</w:t>
      </w:r>
    </w:p>
    <w:p w:rsidR="001B16AC" w:rsidRDefault="001B16AC" w:rsidP="00967EA4">
      <w:pPr>
        <w:pStyle w:val="a3"/>
        <w:spacing w:before="182" w:line="400" w:lineRule="exact"/>
        <w:ind w:left="27" w:firstLine="431"/>
        <w:rPr>
          <w:lang w:eastAsia="zh-CN"/>
        </w:rPr>
      </w:pPr>
      <w:r>
        <w:rPr>
          <w:rFonts w:hint="eastAsia"/>
          <w:spacing w:val="-4"/>
          <w:lang w:eastAsia="zh-CN"/>
        </w:rPr>
        <w:t>本合同总价为：</w:t>
      </w:r>
      <w:r>
        <w:rPr>
          <w:rFonts w:hint="eastAsia"/>
          <w:spacing w:val="-4"/>
          <w:u w:val="single"/>
          <w:lang w:eastAsia="zh-CN"/>
        </w:rPr>
        <w:t xml:space="preserve">          </w:t>
      </w:r>
      <w:r>
        <w:rPr>
          <w:rFonts w:hint="eastAsia"/>
          <w:spacing w:val="-4"/>
          <w:lang w:eastAsia="zh-CN"/>
        </w:rPr>
        <w:t>元。</w:t>
      </w:r>
      <w:r>
        <w:rPr>
          <w:rFonts w:hint="eastAsia"/>
          <w:lang w:eastAsia="zh-CN"/>
        </w:rPr>
        <w:t xml:space="preserve"> </w:t>
      </w:r>
    </w:p>
    <w:p w:rsidR="001B16AC" w:rsidRPr="0069290F" w:rsidRDefault="001B16AC" w:rsidP="00967EA4">
      <w:pPr>
        <w:pStyle w:val="a3"/>
        <w:spacing w:before="185" w:line="400" w:lineRule="exact"/>
        <w:ind w:left="558" w:right="107" w:hanging="1"/>
        <w:rPr>
          <w:spacing w:val="-3"/>
          <w:lang w:eastAsia="zh-CN"/>
        </w:rPr>
      </w:pPr>
      <w:r>
        <w:rPr>
          <w:rFonts w:hint="eastAsia"/>
          <w:spacing w:val="-3"/>
          <w:lang w:eastAsia="zh-CN"/>
        </w:rPr>
        <w:t>分项价格：</w:t>
      </w:r>
    </w:p>
    <w:p w:rsidR="001B16AC" w:rsidRDefault="001B16AC" w:rsidP="00967EA4">
      <w:pPr>
        <w:pStyle w:val="a3"/>
        <w:spacing w:before="182" w:line="400" w:lineRule="exact"/>
        <w:ind w:firstLineChars="200" w:firstLine="466"/>
        <w:rPr>
          <w:rFonts w:ascii="宋体" w:eastAsia="宋体" w:hAnsi="宋体" w:cs="宋体"/>
          <w:b/>
          <w:bCs/>
          <w:color w:val="000000"/>
          <w:spacing w:val="-4"/>
          <w:lang w:eastAsia="zh-CN"/>
        </w:rPr>
      </w:pPr>
      <w:r>
        <w:rPr>
          <w:rFonts w:hint="eastAsia"/>
          <w:b/>
          <w:bCs/>
          <w:spacing w:val="-4"/>
          <w:lang w:eastAsia="zh-CN"/>
        </w:rPr>
        <w:t xml:space="preserve">1.4 </w:t>
      </w:r>
      <w:r>
        <w:rPr>
          <w:rFonts w:hint="eastAsia"/>
          <w:b/>
          <w:bCs/>
          <w:spacing w:val="-4"/>
          <w:lang w:eastAsia="zh-CN"/>
        </w:rPr>
        <w:t>付款方式和发票开具方式</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1.4.1 </w:t>
      </w:r>
      <w:r>
        <w:rPr>
          <w:rFonts w:hint="eastAsia"/>
          <w:spacing w:val="-4"/>
          <w:lang w:eastAsia="zh-CN"/>
        </w:rPr>
        <w:t>付款方式：</w:t>
      </w:r>
      <w:r>
        <w:rPr>
          <w:rFonts w:ascii="宋体" w:eastAsia="宋体" w:hAnsi="宋体" w:hint="eastAsia"/>
          <w:u w:val="single"/>
          <w:lang w:eastAsia="zh-CN"/>
        </w:rPr>
        <w:t>完成测</w:t>
      </w:r>
      <w:bookmarkStart w:id="24" w:name="OLE_LINK29"/>
      <w:r>
        <w:rPr>
          <w:rFonts w:ascii="宋体" w:eastAsia="宋体" w:hAnsi="宋体" w:hint="eastAsia"/>
          <w:u w:val="single"/>
          <w:lang w:eastAsia="zh-CN"/>
        </w:rPr>
        <w:t>绘成果并办理产证</w:t>
      </w:r>
      <w:bookmarkEnd w:id="24"/>
      <w:r>
        <w:rPr>
          <w:rFonts w:ascii="宋体" w:eastAsia="宋体" w:hAnsi="宋体" w:hint="eastAsia"/>
          <w:u w:val="single"/>
          <w:lang w:eastAsia="zh-CN"/>
        </w:rPr>
        <w:t>后一次性支付合同费用</w:t>
      </w:r>
      <w:r>
        <w:rPr>
          <w:rFonts w:hint="eastAsia"/>
          <w:spacing w:val="-4"/>
          <w:lang w:eastAsia="zh-CN"/>
        </w:rPr>
        <w:t>；</w:t>
      </w:r>
    </w:p>
    <w:p w:rsidR="001B16AC" w:rsidRDefault="001B16AC" w:rsidP="00967EA4">
      <w:pPr>
        <w:pStyle w:val="a3"/>
        <w:spacing w:before="182" w:line="400" w:lineRule="exact"/>
        <w:ind w:left="27" w:firstLine="431"/>
        <w:rPr>
          <w:spacing w:val="-4"/>
          <w:lang w:eastAsia="zh-CN"/>
        </w:rPr>
      </w:pPr>
      <w:r>
        <w:rPr>
          <w:rFonts w:hint="eastAsia"/>
          <w:spacing w:val="-4"/>
          <w:lang w:eastAsia="zh-CN"/>
        </w:rPr>
        <w:lastRenderedPageBreak/>
        <w:t xml:space="preserve">1.4.2 </w:t>
      </w:r>
      <w:r>
        <w:rPr>
          <w:rFonts w:hint="eastAsia"/>
          <w:spacing w:val="-4"/>
          <w:lang w:eastAsia="zh-CN"/>
        </w:rPr>
        <w:t>发票开具方式：</w:t>
      </w:r>
      <w:r>
        <w:rPr>
          <w:rFonts w:hint="eastAsia"/>
          <w:spacing w:val="-4"/>
          <w:u w:val="single"/>
          <w:lang w:eastAsia="zh-CN"/>
        </w:rPr>
        <w:t xml:space="preserve"> </w:t>
      </w:r>
      <w:proofErr w:type="gramStart"/>
      <w:r>
        <w:rPr>
          <w:rFonts w:hint="eastAsia"/>
          <w:spacing w:val="-4"/>
          <w:u w:val="single"/>
          <w:lang w:eastAsia="zh-CN"/>
        </w:rPr>
        <w:t>乙方先</w:t>
      </w:r>
      <w:proofErr w:type="gramEnd"/>
      <w:r>
        <w:rPr>
          <w:rFonts w:hint="eastAsia"/>
          <w:spacing w:val="-4"/>
          <w:u w:val="single"/>
          <w:lang w:eastAsia="zh-CN"/>
        </w:rPr>
        <w:t>开据有效发票，甲方收到发票后安排付款</w:t>
      </w:r>
      <w:r>
        <w:rPr>
          <w:rFonts w:hint="eastAsia"/>
          <w:spacing w:val="-4"/>
          <w:u w:val="single"/>
          <w:lang w:eastAsia="zh-CN"/>
        </w:rPr>
        <w:t xml:space="preserve"> </w:t>
      </w:r>
      <w:r>
        <w:rPr>
          <w:rFonts w:hint="eastAsia"/>
          <w:spacing w:val="-4"/>
          <w:lang w:eastAsia="zh-CN"/>
        </w:rPr>
        <w:t>。</w:t>
      </w:r>
    </w:p>
    <w:p w:rsidR="001B16AC" w:rsidRDefault="001B16AC" w:rsidP="00967EA4">
      <w:pPr>
        <w:pStyle w:val="a3"/>
        <w:spacing w:before="182" w:line="400" w:lineRule="exact"/>
        <w:ind w:left="27" w:firstLine="431"/>
        <w:rPr>
          <w:b/>
          <w:bCs/>
          <w:spacing w:val="-4"/>
          <w:lang w:eastAsia="zh-CN"/>
        </w:rPr>
      </w:pPr>
      <w:r>
        <w:rPr>
          <w:rFonts w:hint="eastAsia"/>
          <w:b/>
          <w:bCs/>
          <w:spacing w:val="-4"/>
          <w:lang w:eastAsia="zh-CN"/>
        </w:rPr>
        <w:t xml:space="preserve">1.5 </w:t>
      </w:r>
      <w:r>
        <w:rPr>
          <w:rFonts w:hint="eastAsia"/>
          <w:b/>
          <w:bCs/>
          <w:spacing w:val="-4"/>
          <w:lang w:eastAsia="zh-CN"/>
        </w:rPr>
        <w:t>服务期限、地点和方式</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1.5.1 </w:t>
      </w:r>
      <w:r>
        <w:rPr>
          <w:rFonts w:hint="eastAsia"/>
          <w:spacing w:val="-4"/>
          <w:lang w:eastAsia="zh-CN"/>
        </w:rPr>
        <w:t>服务期限：</w:t>
      </w:r>
      <w:r w:rsidR="004C0282">
        <w:rPr>
          <w:rFonts w:ascii="宋体" w:eastAsia="宋体" w:hAnsi="宋体" w:hint="eastAsia"/>
          <w:u w:val="single"/>
          <w:lang w:eastAsia="zh-CN"/>
        </w:rPr>
        <w:t>合同签订后 60个日历日内完成房屋测绘及产证办理</w:t>
      </w:r>
      <w:r>
        <w:rPr>
          <w:rFonts w:hint="eastAsia"/>
          <w:spacing w:val="-4"/>
          <w:lang w:eastAsia="zh-CN"/>
        </w:rPr>
        <w:t>；</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1.5.2 </w:t>
      </w:r>
      <w:r>
        <w:rPr>
          <w:rFonts w:hint="eastAsia"/>
          <w:spacing w:val="-4"/>
          <w:lang w:eastAsia="zh-CN"/>
        </w:rPr>
        <w:t>服务地点：</w:t>
      </w:r>
      <w:r>
        <w:rPr>
          <w:rFonts w:hint="eastAsia"/>
          <w:spacing w:val="-4"/>
          <w:u w:val="single"/>
          <w:lang w:eastAsia="zh-CN"/>
        </w:rPr>
        <w:t xml:space="preserve"> </w:t>
      </w:r>
      <w:r>
        <w:rPr>
          <w:rFonts w:hint="eastAsia"/>
          <w:spacing w:val="-4"/>
          <w:u w:val="single"/>
          <w:lang w:eastAsia="zh-CN"/>
        </w:rPr>
        <w:t>合肥市第二中学，采购人指定地点</w:t>
      </w:r>
      <w:r>
        <w:rPr>
          <w:rFonts w:hint="eastAsia"/>
          <w:spacing w:val="-4"/>
          <w:u w:val="single"/>
          <w:lang w:eastAsia="zh-CN"/>
        </w:rPr>
        <w:t xml:space="preserve"> </w:t>
      </w:r>
      <w:r>
        <w:rPr>
          <w:rFonts w:hint="eastAsia"/>
          <w:spacing w:val="-4"/>
          <w:lang w:eastAsia="zh-CN"/>
        </w:rPr>
        <w:t>；</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1.5.3 </w:t>
      </w:r>
      <w:r>
        <w:rPr>
          <w:rFonts w:hint="eastAsia"/>
          <w:spacing w:val="-4"/>
          <w:lang w:eastAsia="zh-CN"/>
        </w:rPr>
        <w:t>服务方式：</w:t>
      </w:r>
      <w:r>
        <w:rPr>
          <w:rFonts w:hint="eastAsia"/>
          <w:spacing w:val="-4"/>
          <w:u w:val="single"/>
          <w:lang w:eastAsia="zh-CN"/>
        </w:rPr>
        <w:t>按照</w:t>
      </w:r>
      <w:r w:rsidR="004C0282">
        <w:rPr>
          <w:rFonts w:hint="eastAsia"/>
          <w:spacing w:val="-4"/>
          <w:u w:val="single"/>
          <w:lang w:eastAsia="zh-CN"/>
        </w:rPr>
        <w:t>谈判</w:t>
      </w:r>
      <w:r>
        <w:rPr>
          <w:rFonts w:hint="eastAsia"/>
          <w:spacing w:val="-4"/>
          <w:u w:val="single"/>
          <w:lang w:eastAsia="zh-CN"/>
        </w:rPr>
        <w:t>文件要求完成</w:t>
      </w:r>
      <w:r w:rsidR="004C0282">
        <w:rPr>
          <w:rFonts w:asciiTheme="minorEastAsia" w:hAnsiTheme="minorEastAsia" w:hint="eastAsia"/>
          <w:u w:val="single"/>
          <w:lang w:eastAsia="zh-CN"/>
        </w:rPr>
        <w:t>不动产测</w:t>
      </w:r>
      <w:r w:rsidR="004C0282">
        <w:rPr>
          <w:rFonts w:ascii="宋体" w:eastAsia="宋体" w:hAnsi="宋体" w:hint="eastAsia"/>
          <w:u w:val="single"/>
          <w:lang w:eastAsia="zh-CN"/>
        </w:rPr>
        <w:t>绘成果并办理产证</w:t>
      </w:r>
      <w:r>
        <w:rPr>
          <w:rFonts w:hint="eastAsia"/>
          <w:spacing w:val="-4"/>
          <w:u w:val="single"/>
          <w:lang w:eastAsia="zh-CN"/>
        </w:rPr>
        <w:t xml:space="preserve"> </w:t>
      </w:r>
      <w:r>
        <w:rPr>
          <w:rFonts w:hint="eastAsia"/>
          <w:spacing w:val="-4"/>
          <w:lang w:eastAsia="zh-CN"/>
        </w:rPr>
        <w:t>。</w:t>
      </w:r>
    </w:p>
    <w:p w:rsidR="001B16AC" w:rsidRDefault="001B16AC" w:rsidP="00967EA4">
      <w:pPr>
        <w:pStyle w:val="a3"/>
        <w:spacing w:before="182" w:line="400" w:lineRule="exact"/>
        <w:ind w:left="27" w:firstLine="431"/>
        <w:rPr>
          <w:b/>
          <w:bCs/>
          <w:spacing w:val="-4"/>
          <w:lang w:eastAsia="zh-CN"/>
        </w:rPr>
      </w:pPr>
      <w:r>
        <w:rPr>
          <w:rFonts w:hint="eastAsia"/>
          <w:b/>
          <w:bCs/>
          <w:spacing w:val="-4"/>
          <w:lang w:eastAsia="zh-CN"/>
        </w:rPr>
        <w:t xml:space="preserve">1.6 </w:t>
      </w:r>
      <w:r>
        <w:rPr>
          <w:rFonts w:hint="eastAsia"/>
          <w:b/>
          <w:bCs/>
          <w:spacing w:val="-4"/>
          <w:lang w:eastAsia="zh-CN"/>
        </w:rPr>
        <w:t>违约责任</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1.6.1 </w:t>
      </w:r>
      <w:r>
        <w:rPr>
          <w:rFonts w:hint="eastAsia"/>
          <w:spacing w:val="-4"/>
          <w:lang w:eastAsia="zh-CN"/>
        </w:rPr>
        <w:t>除不可抗力外，如果乙方没有按照本合同约定的期限、地点和方式</w:t>
      </w:r>
      <w:proofErr w:type="gramStart"/>
      <w:r>
        <w:rPr>
          <w:rFonts w:hint="eastAsia"/>
          <w:spacing w:val="-4"/>
          <w:lang w:eastAsia="zh-CN"/>
        </w:rPr>
        <w:t>履</w:t>
      </w:r>
      <w:proofErr w:type="gramEnd"/>
      <w:r>
        <w:rPr>
          <w:rFonts w:hint="eastAsia"/>
          <w:spacing w:val="-4"/>
          <w:lang w:eastAsia="zh-CN"/>
        </w:rPr>
        <w:t xml:space="preserve">  </w:t>
      </w:r>
      <w:r>
        <w:rPr>
          <w:rFonts w:hint="eastAsia"/>
          <w:spacing w:val="-4"/>
          <w:lang w:eastAsia="zh-CN"/>
        </w:rPr>
        <w:t>行，那么甲方可要求乙方支付违约金，违约金按每迟延履行一日的应提供而未提</w:t>
      </w:r>
      <w:r>
        <w:rPr>
          <w:rFonts w:hint="eastAsia"/>
          <w:spacing w:val="-4"/>
          <w:lang w:eastAsia="zh-CN"/>
        </w:rPr>
        <w:t xml:space="preserve">  </w:t>
      </w:r>
      <w:r>
        <w:rPr>
          <w:rFonts w:hint="eastAsia"/>
          <w:spacing w:val="-4"/>
          <w:lang w:eastAsia="zh-CN"/>
        </w:rPr>
        <w:t>供服务价格的</w:t>
      </w:r>
      <w:r>
        <w:rPr>
          <w:rFonts w:hint="eastAsia"/>
          <w:spacing w:val="-4"/>
          <w:u w:val="single"/>
          <w:lang w:eastAsia="zh-CN"/>
        </w:rPr>
        <w:t xml:space="preserve"> 0.1 </w:t>
      </w:r>
      <w:r>
        <w:rPr>
          <w:rFonts w:hint="eastAsia"/>
          <w:spacing w:val="-4"/>
          <w:lang w:eastAsia="zh-CN"/>
        </w:rPr>
        <w:t>%</w:t>
      </w:r>
      <w:r>
        <w:rPr>
          <w:rFonts w:hint="eastAsia"/>
          <w:spacing w:val="-4"/>
          <w:lang w:eastAsia="zh-CN"/>
        </w:rPr>
        <w:t>计算，最高限额为本合同总价的</w:t>
      </w:r>
      <w:r>
        <w:rPr>
          <w:rFonts w:hint="eastAsia"/>
          <w:spacing w:val="-4"/>
          <w:u w:val="single"/>
          <w:lang w:eastAsia="zh-CN"/>
        </w:rPr>
        <w:t xml:space="preserve"> 20 </w:t>
      </w:r>
      <w:r>
        <w:rPr>
          <w:rFonts w:hint="eastAsia"/>
          <w:spacing w:val="-4"/>
          <w:lang w:eastAsia="zh-CN"/>
        </w:rPr>
        <w:t>%</w:t>
      </w:r>
      <w:r>
        <w:rPr>
          <w:rFonts w:hint="eastAsia"/>
          <w:spacing w:val="-4"/>
          <w:lang w:eastAsia="zh-CN"/>
        </w:rPr>
        <w:t>；迟延履行的违约金计算数额达到前述最高限额之日起，甲方有权在要求乙方支付违约金的同时，书面通知乙方解除本合同；</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1.6.2 </w:t>
      </w:r>
      <w:r>
        <w:rPr>
          <w:rFonts w:hint="eastAsia"/>
          <w:spacing w:val="-4"/>
          <w:lang w:eastAsia="zh-CN"/>
        </w:rPr>
        <w:t>除不可抗力外，如果甲方没有按照本合同约定的付款方式付款，那么乙方可要求甲方支付违约金</w:t>
      </w:r>
      <w:r>
        <w:rPr>
          <w:rFonts w:hint="eastAsia"/>
          <w:spacing w:val="-4"/>
          <w:lang w:eastAsia="zh-CN"/>
        </w:rPr>
        <w:t xml:space="preserve"> </w:t>
      </w:r>
      <w:r>
        <w:rPr>
          <w:rFonts w:hint="eastAsia"/>
          <w:spacing w:val="-4"/>
          <w:lang w:eastAsia="zh-CN"/>
        </w:rPr>
        <w:t>，违约金按每迟延付款一</w:t>
      </w:r>
      <w:r>
        <w:rPr>
          <w:rFonts w:hint="eastAsia"/>
          <w:spacing w:val="-4"/>
          <w:lang w:eastAsia="zh-CN"/>
        </w:rPr>
        <w:t xml:space="preserve"> </w:t>
      </w:r>
      <w:r>
        <w:rPr>
          <w:rFonts w:hint="eastAsia"/>
          <w:spacing w:val="-4"/>
          <w:lang w:eastAsia="zh-CN"/>
        </w:rPr>
        <w:t>日</w:t>
      </w:r>
      <w:r>
        <w:rPr>
          <w:rFonts w:hint="eastAsia"/>
          <w:spacing w:val="-4"/>
          <w:lang w:eastAsia="zh-CN"/>
        </w:rPr>
        <w:t xml:space="preserve"> </w:t>
      </w:r>
      <w:r>
        <w:rPr>
          <w:rFonts w:hint="eastAsia"/>
          <w:spacing w:val="-4"/>
          <w:lang w:eastAsia="zh-CN"/>
        </w:rPr>
        <w:t>的应付而未付款的</w:t>
      </w:r>
      <w:r>
        <w:rPr>
          <w:rFonts w:hint="eastAsia"/>
          <w:spacing w:val="-4"/>
          <w:u w:val="single"/>
          <w:lang w:eastAsia="zh-CN"/>
        </w:rPr>
        <w:t xml:space="preserve"> 0.1 </w:t>
      </w:r>
      <w:r>
        <w:rPr>
          <w:rFonts w:hint="eastAsia"/>
          <w:spacing w:val="-4"/>
          <w:lang w:eastAsia="zh-CN"/>
        </w:rPr>
        <w:t>%</w:t>
      </w:r>
      <w:r>
        <w:rPr>
          <w:rFonts w:hint="eastAsia"/>
          <w:spacing w:val="-4"/>
          <w:lang w:eastAsia="zh-CN"/>
        </w:rPr>
        <w:t>计算，最高限额为本合同总价的</w:t>
      </w:r>
      <w:r>
        <w:rPr>
          <w:rFonts w:hint="eastAsia"/>
          <w:spacing w:val="-4"/>
          <w:u w:val="single"/>
          <w:lang w:eastAsia="zh-CN"/>
        </w:rPr>
        <w:t xml:space="preserve"> 20 </w:t>
      </w:r>
      <w:r>
        <w:rPr>
          <w:rFonts w:hint="eastAsia"/>
          <w:spacing w:val="-4"/>
          <w:lang w:eastAsia="zh-CN"/>
        </w:rPr>
        <w:t>%</w:t>
      </w:r>
      <w:r>
        <w:rPr>
          <w:rFonts w:hint="eastAsia"/>
          <w:spacing w:val="-4"/>
          <w:lang w:eastAsia="zh-CN"/>
        </w:rPr>
        <w:t>；迟延付款的违约金计算数额达到前述最高限额之日起，乙方有权在要求甲方支付违约金的同时，书面通知甲方解除本合同；</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1.6.3 </w:t>
      </w:r>
      <w:r>
        <w:rPr>
          <w:rFonts w:hint="eastAsia"/>
          <w:spacing w:val="-4"/>
          <w:lang w:eastAsia="zh-CN"/>
        </w:rPr>
        <w:t>除不可抗力外，任何一方未能履行本合同约定的其他主要义务，</w:t>
      </w:r>
      <w:proofErr w:type="gramStart"/>
      <w:r>
        <w:rPr>
          <w:rFonts w:hint="eastAsia"/>
          <w:spacing w:val="-4"/>
          <w:lang w:eastAsia="zh-CN"/>
        </w:rPr>
        <w:t>经催</w:t>
      </w:r>
      <w:proofErr w:type="gramEnd"/>
      <w:r>
        <w:rPr>
          <w:rFonts w:hint="eastAsia"/>
          <w:spacing w:val="-4"/>
          <w:lang w:eastAsia="zh-CN"/>
        </w:rPr>
        <w:t xml:space="preserve">   </w:t>
      </w:r>
      <w:r>
        <w:rPr>
          <w:rFonts w:hint="eastAsia"/>
          <w:spacing w:val="-4"/>
          <w:lang w:eastAsia="zh-CN"/>
        </w:rPr>
        <w:t>告后在合理期限内仍未履行的，或者任何一方有其他违约行为致使不能实现合同</w:t>
      </w:r>
      <w:r>
        <w:rPr>
          <w:rFonts w:hint="eastAsia"/>
          <w:spacing w:val="-4"/>
          <w:lang w:eastAsia="zh-CN"/>
        </w:rPr>
        <w:t xml:space="preserve">  </w:t>
      </w:r>
      <w:r>
        <w:rPr>
          <w:rFonts w:hint="eastAsia"/>
          <w:spacing w:val="-4"/>
          <w:lang w:eastAsia="zh-CN"/>
        </w:rPr>
        <w:t>目的的，或者任何一方有腐败行为（即：提供或给予或接受或索取任何财物或其</w:t>
      </w:r>
      <w:r>
        <w:rPr>
          <w:rFonts w:hint="eastAsia"/>
          <w:spacing w:val="-4"/>
          <w:lang w:eastAsia="zh-CN"/>
        </w:rPr>
        <w:t xml:space="preserve">  </w:t>
      </w:r>
      <w:r>
        <w:rPr>
          <w:rFonts w:hint="eastAsia"/>
          <w:spacing w:val="-4"/>
          <w:lang w:eastAsia="zh-CN"/>
        </w:rPr>
        <w:t>他好处或者采取其他不正当手段影响对方当事人在合同签订、履行过程中的行为）</w:t>
      </w:r>
      <w:r>
        <w:rPr>
          <w:rFonts w:hint="eastAsia"/>
          <w:spacing w:val="-4"/>
          <w:lang w:eastAsia="zh-CN"/>
        </w:rPr>
        <w:t xml:space="preserve"> </w:t>
      </w:r>
      <w:r>
        <w:rPr>
          <w:rFonts w:hint="eastAsia"/>
          <w:spacing w:val="-4"/>
          <w:lang w:eastAsia="zh-CN"/>
        </w:rPr>
        <w:t>或者欺诈行为（即：以谎报事实或者隐瞒真相的方法来影响对方当事人在合同签</w:t>
      </w:r>
      <w:r>
        <w:rPr>
          <w:rFonts w:hint="eastAsia"/>
          <w:spacing w:val="-4"/>
          <w:lang w:eastAsia="zh-CN"/>
        </w:rPr>
        <w:t xml:space="preserve">  </w:t>
      </w:r>
      <w:r>
        <w:rPr>
          <w:rFonts w:hint="eastAsia"/>
          <w:spacing w:val="-4"/>
          <w:lang w:eastAsia="zh-CN"/>
        </w:rPr>
        <w:t>订、履行过程中的行为）的，对方当事人可以书面通知违约方解除本合同；</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1.6.4 </w:t>
      </w:r>
      <w:r>
        <w:rPr>
          <w:rFonts w:hint="eastAsia"/>
          <w:spacing w:val="-4"/>
          <w:lang w:eastAsia="zh-CN"/>
        </w:rPr>
        <w:t>任何一方按照前述约定要求违约方支付违约金的同时，仍有权要求违</w:t>
      </w:r>
      <w:r>
        <w:rPr>
          <w:rFonts w:hint="eastAsia"/>
          <w:spacing w:val="-4"/>
          <w:lang w:eastAsia="zh-CN"/>
        </w:rPr>
        <w:t xml:space="preserve"> </w:t>
      </w:r>
      <w:r>
        <w:rPr>
          <w:rFonts w:hint="eastAsia"/>
          <w:spacing w:val="-4"/>
          <w:lang w:eastAsia="zh-CN"/>
        </w:rPr>
        <w:t>约方继续履行合同、采取补救措施，并有权按照己方实际损失情况要求</w:t>
      </w:r>
      <w:proofErr w:type="gramStart"/>
      <w:r>
        <w:rPr>
          <w:rFonts w:hint="eastAsia"/>
          <w:spacing w:val="-4"/>
          <w:lang w:eastAsia="zh-CN"/>
        </w:rPr>
        <w:t>违约方赔</w:t>
      </w:r>
      <w:proofErr w:type="gramEnd"/>
      <w:r>
        <w:rPr>
          <w:rFonts w:hint="eastAsia"/>
          <w:spacing w:val="-4"/>
          <w:lang w:eastAsia="zh-CN"/>
        </w:rPr>
        <w:t xml:space="preserve"> </w:t>
      </w:r>
      <w:r>
        <w:rPr>
          <w:rFonts w:hint="eastAsia"/>
          <w:spacing w:val="-4"/>
          <w:lang w:eastAsia="zh-CN"/>
        </w:rPr>
        <w:t>偿损失；任何一方按照前述约定要求解除本合同的同时，仍有权要求违约方支付</w:t>
      </w:r>
      <w:r>
        <w:rPr>
          <w:rFonts w:hint="eastAsia"/>
          <w:spacing w:val="-4"/>
          <w:lang w:eastAsia="zh-CN"/>
        </w:rPr>
        <w:t xml:space="preserve"> </w:t>
      </w:r>
      <w:r>
        <w:rPr>
          <w:rFonts w:hint="eastAsia"/>
          <w:spacing w:val="-4"/>
          <w:lang w:eastAsia="zh-CN"/>
        </w:rPr>
        <w:t>违约金和按照己方实际损失情况要求违约方赔偿损失；且守约方行使的任何权利</w:t>
      </w:r>
      <w:r>
        <w:rPr>
          <w:rFonts w:hint="eastAsia"/>
          <w:spacing w:val="-4"/>
          <w:lang w:eastAsia="zh-CN"/>
        </w:rPr>
        <w:t xml:space="preserve"> </w:t>
      </w:r>
      <w:r>
        <w:rPr>
          <w:rFonts w:hint="eastAsia"/>
          <w:spacing w:val="-4"/>
          <w:lang w:eastAsia="zh-CN"/>
        </w:rPr>
        <w:t>救济方式均不视为其放弃了其他法定或者约定的权利救济方式；</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1.6.5 </w:t>
      </w:r>
      <w:r>
        <w:rPr>
          <w:rFonts w:hint="eastAsia"/>
          <w:spacing w:val="-4"/>
          <w:lang w:eastAsia="zh-CN"/>
        </w:rPr>
        <w:t>除前述约定外，除不可抗力外，任何一方未能履行本合同约定的义务，</w:t>
      </w:r>
      <w:r>
        <w:rPr>
          <w:rFonts w:hint="eastAsia"/>
          <w:spacing w:val="-4"/>
          <w:lang w:eastAsia="zh-CN"/>
        </w:rPr>
        <w:t xml:space="preserve"> </w:t>
      </w:r>
      <w:r>
        <w:rPr>
          <w:rFonts w:hint="eastAsia"/>
          <w:spacing w:val="-4"/>
          <w:lang w:eastAsia="zh-CN"/>
        </w:rPr>
        <w:t>对方当事人均有权要求继续履行、采取补救措施或者赔偿损失等，且对方当事人行使的任何权利救济方式均不视为其放弃了其他法定或者约定的权利救济方式；</w:t>
      </w:r>
    </w:p>
    <w:p w:rsidR="001B16AC" w:rsidRDefault="001B16AC" w:rsidP="00967EA4">
      <w:pPr>
        <w:pStyle w:val="a3"/>
        <w:spacing w:before="182" w:line="400" w:lineRule="exact"/>
        <w:ind w:left="27" w:firstLine="431"/>
        <w:rPr>
          <w:spacing w:val="-4"/>
          <w:lang w:eastAsia="zh-CN"/>
        </w:rPr>
      </w:pPr>
      <w:r>
        <w:rPr>
          <w:rFonts w:hint="eastAsia"/>
          <w:spacing w:val="-4"/>
          <w:lang w:eastAsia="zh-CN"/>
        </w:rPr>
        <w:lastRenderedPageBreak/>
        <w:t xml:space="preserve">1.6.6 </w:t>
      </w:r>
      <w:r>
        <w:rPr>
          <w:rFonts w:hint="eastAsia"/>
          <w:spacing w:val="-4"/>
          <w:lang w:eastAsia="zh-CN"/>
        </w:rPr>
        <w:t>如果出现政府采购监督管理部门在处理投诉事项期间，书面通知甲方</w:t>
      </w:r>
      <w:r>
        <w:rPr>
          <w:rFonts w:hint="eastAsia"/>
          <w:spacing w:val="-4"/>
          <w:lang w:eastAsia="zh-CN"/>
        </w:rPr>
        <w:t xml:space="preserve"> </w:t>
      </w:r>
      <w:r>
        <w:rPr>
          <w:rFonts w:hint="eastAsia"/>
          <w:spacing w:val="-4"/>
          <w:lang w:eastAsia="zh-CN"/>
        </w:rPr>
        <w:t>暂停采购活动的情形，或者询问或质疑事项可能影响成交结果的，导致甲方中止</w:t>
      </w:r>
      <w:r>
        <w:rPr>
          <w:rFonts w:hint="eastAsia"/>
          <w:spacing w:val="-4"/>
          <w:lang w:eastAsia="zh-CN"/>
        </w:rPr>
        <w:t xml:space="preserve"> </w:t>
      </w:r>
      <w:r>
        <w:rPr>
          <w:rFonts w:hint="eastAsia"/>
          <w:spacing w:val="-4"/>
          <w:lang w:eastAsia="zh-CN"/>
        </w:rPr>
        <w:t>履行合同的情形，均不视为甲方违约。</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1.6.7 </w:t>
      </w:r>
      <w:r>
        <w:rPr>
          <w:rFonts w:hint="eastAsia"/>
          <w:spacing w:val="-4"/>
          <w:lang w:eastAsia="zh-CN"/>
        </w:rPr>
        <w:t>因甲方未按合同约定支付价款、未按合同约定受领标的物、擅自解除</w:t>
      </w:r>
      <w:r>
        <w:rPr>
          <w:rFonts w:hint="eastAsia"/>
          <w:spacing w:val="-4"/>
          <w:lang w:eastAsia="zh-CN"/>
        </w:rPr>
        <w:t xml:space="preserve"> </w:t>
      </w:r>
      <w:r>
        <w:rPr>
          <w:rFonts w:hint="eastAsia"/>
          <w:spacing w:val="-4"/>
          <w:lang w:eastAsia="zh-CN"/>
        </w:rPr>
        <w:t>合同导致乙方遭受的直接损失，乙方可向甲方申请赔偿，赔偿金额由双方协商</w:t>
      </w:r>
      <w:proofErr w:type="gramStart"/>
      <w:r>
        <w:rPr>
          <w:rFonts w:hint="eastAsia"/>
          <w:spacing w:val="-4"/>
          <w:lang w:eastAsia="zh-CN"/>
        </w:rPr>
        <w:t>一</w:t>
      </w:r>
      <w:proofErr w:type="gramEnd"/>
      <w:r>
        <w:rPr>
          <w:rFonts w:hint="eastAsia"/>
          <w:spacing w:val="-4"/>
          <w:lang w:eastAsia="zh-CN"/>
        </w:rPr>
        <w:t xml:space="preserve"> </w:t>
      </w:r>
      <w:r>
        <w:rPr>
          <w:rFonts w:hint="eastAsia"/>
          <w:spacing w:val="-4"/>
          <w:lang w:eastAsia="zh-CN"/>
        </w:rPr>
        <w:t>致；针对因政策变化等原因不能签订合同或解除合同时，造成乙方合法利益受损</w:t>
      </w:r>
      <w:r>
        <w:rPr>
          <w:rFonts w:hint="eastAsia"/>
          <w:spacing w:val="-4"/>
          <w:lang w:eastAsia="zh-CN"/>
        </w:rPr>
        <w:t xml:space="preserve"> </w:t>
      </w:r>
      <w:r>
        <w:rPr>
          <w:rFonts w:hint="eastAsia"/>
          <w:spacing w:val="-4"/>
          <w:lang w:eastAsia="zh-CN"/>
        </w:rPr>
        <w:t>的情形，可以给予乙方合理补偿，补偿金额不得超过乙方的直接损失。</w:t>
      </w:r>
    </w:p>
    <w:p w:rsidR="001B16AC" w:rsidRDefault="001B16AC" w:rsidP="00967EA4">
      <w:pPr>
        <w:pStyle w:val="a3"/>
        <w:spacing w:before="182" w:line="400" w:lineRule="exact"/>
        <w:ind w:left="27" w:firstLine="431"/>
        <w:rPr>
          <w:b/>
          <w:bCs/>
          <w:spacing w:val="-4"/>
          <w:lang w:eastAsia="zh-CN"/>
        </w:rPr>
      </w:pPr>
      <w:r>
        <w:rPr>
          <w:rFonts w:hint="eastAsia"/>
          <w:b/>
          <w:bCs/>
          <w:spacing w:val="-4"/>
          <w:lang w:eastAsia="zh-CN"/>
        </w:rPr>
        <w:t xml:space="preserve">1.7 </w:t>
      </w:r>
      <w:r>
        <w:rPr>
          <w:rFonts w:hint="eastAsia"/>
          <w:b/>
          <w:bCs/>
          <w:spacing w:val="-4"/>
          <w:lang w:eastAsia="zh-CN"/>
        </w:rPr>
        <w:t>合同争议的解决</w:t>
      </w:r>
    </w:p>
    <w:p w:rsidR="001B16AC" w:rsidRDefault="001B16AC" w:rsidP="00967EA4">
      <w:pPr>
        <w:pStyle w:val="a3"/>
        <w:spacing w:before="182" w:line="400" w:lineRule="exact"/>
        <w:ind w:left="27" w:firstLine="431"/>
        <w:rPr>
          <w:spacing w:val="-4"/>
          <w:lang w:eastAsia="zh-CN"/>
        </w:rPr>
      </w:pPr>
      <w:r>
        <w:rPr>
          <w:rFonts w:hint="eastAsia"/>
          <w:spacing w:val="-4"/>
          <w:lang w:eastAsia="zh-CN"/>
        </w:rPr>
        <w:t>本合同履行过程中发生的任何争议，双方当事人均可通过和解或者调解解决；</w:t>
      </w:r>
      <w:r>
        <w:rPr>
          <w:rFonts w:hint="eastAsia"/>
          <w:spacing w:val="-4"/>
          <w:lang w:eastAsia="zh-CN"/>
        </w:rPr>
        <w:t xml:space="preserve"> </w:t>
      </w:r>
      <w:r>
        <w:rPr>
          <w:rFonts w:hint="eastAsia"/>
          <w:spacing w:val="-4"/>
          <w:lang w:eastAsia="zh-CN"/>
        </w:rPr>
        <w:t>不愿和解、调解或者和解、调解不成的，可以选择下列第</w:t>
      </w:r>
      <w:r>
        <w:rPr>
          <w:rFonts w:hint="eastAsia"/>
          <w:spacing w:val="-4"/>
          <w:u w:val="single"/>
          <w:lang w:eastAsia="zh-CN"/>
        </w:rPr>
        <w:t xml:space="preserve"> 2 </w:t>
      </w:r>
      <w:r>
        <w:rPr>
          <w:rFonts w:hint="eastAsia"/>
          <w:spacing w:val="-4"/>
          <w:lang w:eastAsia="zh-CN"/>
        </w:rPr>
        <w:t>种方式解决：</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1.7.1 </w:t>
      </w:r>
      <w:r>
        <w:rPr>
          <w:rFonts w:hint="eastAsia"/>
          <w:spacing w:val="-4"/>
          <w:lang w:eastAsia="zh-CN"/>
        </w:rPr>
        <w:t>将争议提交</w:t>
      </w:r>
      <w:r>
        <w:rPr>
          <w:rFonts w:hint="eastAsia"/>
          <w:spacing w:val="-4"/>
          <w:u w:val="single"/>
          <w:lang w:eastAsia="zh-CN"/>
        </w:rPr>
        <w:t xml:space="preserve"> </w:t>
      </w:r>
      <w:r>
        <w:rPr>
          <w:rFonts w:hint="eastAsia"/>
          <w:spacing w:val="-4"/>
          <w:u w:val="single"/>
          <w:lang w:eastAsia="zh-CN"/>
        </w:rPr>
        <w:t>合肥市</w:t>
      </w:r>
      <w:r>
        <w:rPr>
          <w:rFonts w:hint="eastAsia"/>
          <w:spacing w:val="-4"/>
          <w:u w:val="single"/>
          <w:lang w:eastAsia="zh-CN"/>
        </w:rPr>
        <w:t xml:space="preserve"> </w:t>
      </w:r>
      <w:r>
        <w:rPr>
          <w:rFonts w:hint="eastAsia"/>
          <w:spacing w:val="-4"/>
          <w:lang w:eastAsia="zh-CN"/>
        </w:rPr>
        <w:t>仲裁委员会依申请仲裁时其现行有效的仲裁规则裁决；</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1.7.2 </w:t>
      </w:r>
      <w:r>
        <w:rPr>
          <w:rFonts w:hint="eastAsia"/>
          <w:spacing w:val="-4"/>
          <w:lang w:eastAsia="zh-CN"/>
        </w:rPr>
        <w:t>向</w:t>
      </w:r>
      <w:r>
        <w:rPr>
          <w:rFonts w:hint="eastAsia"/>
          <w:spacing w:val="-4"/>
          <w:u w:val="single"/>
          <w:lang w:eastAsia="zh-CN"/>
        </w:rPr>
        <w:t xml:space="preserve"> </w:t>
      </w:r>
      <w:r>
        <w:rPr>
          <w:rFonts w:hint="eastAsia"/>
          <w:spacing w:val="-4"/>
          <w:u w:val="single"/>
          <w:lang w:eastAsia="zh-CN"/>
        </w:rPr>
        <w:t>项目所在地</w:t>
      </w:r>
      <w:r>
        <w:rPr>
          <w:rFonts w:hint="eastAsia"/>
          <w:spacing w:val="-4"/>
          <w:u w:val="single"/>
          <w:lang w:eastAsia="zh-CN"/>
        </w:rPr>
        <w:t xml:space="preserve"> </w:t>
      </w:r>
      <w:r>
        <w:rPr>
          <w:rFonts w:hint="eastAsia"/>
          <w:spacing w:val="-4"/>
          <w:lang w:eastAsia="zh-CN"/>
        </w:rPr>
        <w:t>人民法院起诉。</w:t>
      </w:r>
    </w:p>
    <w:p w:rsidR="001B16AC" w:rsidRDefault="001B16AC" w:rsidP="00967EA4">
      <w:pPr>
        <w:pStyle w:val="a3"/>
        <w:spacing w:before="182" w:line="400" w:lineRule="exact"/>
        <w:ind w:left="27" w:firstLine="431"/>
        <w:rPr>
          <w:spacing w:val="-4"/>
          <w:lang w:eastAsia="zh-CN"/>
        </w:rPr>
      </w:pPr>
      <w:r>
        <w:rPr>
          <w:rFonts w:hint="eastAsia"/>
          <w:spacing w:val="-4"/>
          <w:lang w:eastAsia="zh-CN"/>
        </w:rPr>
        <w:t xml:space="preserve">1.8 </w:t>
      </w:r>
      <w:r>
        <w:rPr>
          <w:rFonts w:hint="eastAsia"/>
          <w:spacing w:val="-4"/>
          <w:lang w:eastAsia="zh-CN"/>
        </w:rPr>
        <w:t>合同生效</w:t>
      </w:r>
    </w:p>
    <w:p w:rsidR="001B16AC" w:rsidRDefault="001B16AC" w:rsidP="00967EA4">
      <w:pPr>
        <w:pStyle w:val="a3"/>
        <w:spacing w:before="182" w:line="400" w:lineRule="exact"/>
        <w:ind w:left="27" w:firstLine="431"/>
        <w:rPr>
          <w:spacing w:val="-1"/>
          <w:lang w:eastAsia="zh-CN"/>
        </w:rPr>
      </w:pPr>
      <w:r>
        <w:rPr>
          <w:rFonts w:hint="eastAsia"/>
          <w:spacing w:val="-4"/>
          <w:lang w:eastAsia="zh-CN"/>
        </w:rPr>
        <w:t>本合同自双方当事人盖章时生效。</w:t>
      </w:r>
    </w:p>
    <w:p w:rsidR="001B16AC" w:rsidRDefault="001B16AC" w:rsidP="00967EA4">
      <w:pPr>
        <w:pStyle w:val="a3"/>
        <w:spacing w:before="78" w:line="400" w:lineRule="exact"/>
        <w:ind w:left="54"/>
        <w:rPr>
          <w:spacing w:val="2"/>
          <w:lang w:eastAsia="zh-CN"/>
        </w:rPr>
      </w:pPr>
    </w:p>
    <w:p w:rsidR="00676C96" w:rsidRPr="00676C96" w:rsidRDefault="00676C96" w:rsidP="00967EA4">
      <w:pPr>
        <w:spacing w:line="400" w:lineRule="exact"/>
        <w:rPr>
          <w:lang w:eastAsia="zh-CN"/>
        </w:rPr>
      </w:pPr>
    </w:p>
    <w:p w:rsidR="001B16AC" w:rsidRDefault="001B16AC" w:rsidP="00967EA4">
      <w:pPr>
        <w:pStyle w:val="a3"/>
        <w:spacing w:before="78" w:line="400" w:lineRule="exact"/>
        <w:ind w:left="54"/>
        <w:rPr>
          <w:lang w:eastAsia="zh-CN"/>
        </w:rPr>
      </w:pPr>
      <w:r>
        <w:rPr>
          <w:rFonts w:hint="eastAsia"/>
          <w:spacing w:val="2"/>
          <w:lang w:eastAsia="zh-CN"/>
        </w:rPr>
        <w:t>甲</w:t>
      </w:r>
      <w:r>
        <w:rPr>
          <w:rFonts w:hint="eastAsia"/>
          <w:spacing w:val="2"/>
          <w:lang w:eastAsia="zh-CN"/>
        </w:rPr>
        <w:t xml:space="preserve">    </w:t>
      </w:r>
      <w:r>
        <w:rPr>
          <w:rFonts w:hint="eastAsia"/>
          <w:spacing w:val="2"/>
          <w:lang w:eastAsia="zh-CN"/>
        </w:rPr>
        <w:t>方</w:t>
      </w:r>
      <w:r>
        <w:rPr>
          <w:rFonts w:hint="eastAsia"/>
          <w:spacing w:val="-25"/>
          <w:lang w:eastAsia="zh-CN"/>
        </w:rPr>
        <w:t>：</w:t>
      </w:r>
      <w:r>
        <w:rPr>
          <w:rFonts w:hint="eastAsia"/>
          <w:spacing w:val="40"/>
          <w:u w:val="single"/>
          <w:lang w:eastAsia="zh-CN"/>
        </w:rPr>
        <w:t xml:space="preserve">   </w:t>
      </w:r>
      <w:r>
        <w:rPr>
          <w:rFonts w:hint="eastAsia"/>
          <w:spacing w:val="-25"/>
          <w:u w:val="single"/>
          <w:lang w:eastAsia="zh-CN"/>
        </w:rPr>
        <w:t>（</w:t>
      </w:r>
      <w:r>
        <w:rPr>
          <w:rFonts w:hint="eastAsia"/>
          <w:spacing w:val="2"/>
          <w:u w:val="single"/>
          <w:lang w:eastAsia="zh-CN"/>
        </w:rPr>
        <w:t>单位盖章）</w:t>
      </w:r>
      <w:r>
        <w:rPr>
          <w:rFonts w:hint="eastAsia"/>
          <w:spacing w:val="2"/>
          <w:u w:val="single"/>
          <w:lang w:eastAsia="zh-CN"/>
        </w:rPr>
        <w:t xml:space="preserve">     </w:t>
      </w:r>
      <w:r>
        <w:rPr>
          <w:rFonts w:hint="eastAsia"/>
          <w:spacing w:val="2"/>
          <w:lang w:eastAsia="zh-CN"/>
        </w:rPr>
        <w:t xml:space="preserve">       </w:t>
      </w:r>
      <w:r>
        <w:rPr>
          <w:rFonts w:hint="eastAsia"/>
          <w:spacing w:val="1"/>
          <w:lang w:eastAsia="zh-CN"/>
        </w:rPr>
        <w:t>乙方</w:t>
      </w:r>
      <w:r>
        <w:rPr>
          <w:rFonts w:hint="eastAsia"/>
          <w:spacing w:val="-25"/>
          <w:lang w:eastAsia="zh-CN"/>
        </w:rPr>
        <w:t>：</w:t>
      </w:r>
      <w:r>
        <w:rPr>
          <w:rFonts w:hint="eastAsia"/>
          <w:spacing w:val="40"/>
          <w:u w:val="single"/>
          <w:lang w:eastAsia="zh-CN"/>
        </w:rPr>
        <w:t xml:space="preserve">   </w:t>
      </w:r>
      <w:r>
        <w:rPr>
          <w:rFonts w:hint="eastAsia"/>
          <w:spacing w:val="-25"/>
          <w:u w:val="single"/>
          <w:lang w:eastAsia="zh-CN"/>
        </w:rPr>
        <w:t>（</w:t>
      </w:r>
      <w:r>
        <w:rPr>
          <w:rFonts w:hint="eastAsia"/>
          <w:spacing w:val="1"/>
          <w:u w:val="single"/>
          <w:lang w:eastAsia="zh-CN"/>
        </w:rPr>
        <w:t>单位盖章）</w:t>
      </w:r>
      <w:r>
        <w:rPr>
          <w:rFonts w:hint="eastAsia"/>
          <w:u w:val="single"/>
          <w:lang w:eastAsia="zh-CN"/>
        </w:rPr>
        <w:t xml:space="preserve">      </w:t>
      </w:r>
    </w:p>
    <w:p w:rsidR="001B16AC" w:rsidRDefault="001B16AC" w:rsidP="00967EA4">
      <w:pPr>
        <w:pStyle w:val="a3"/>
        <w:spacing w:before="275" w:line="400" w:lineRule="exact"/>
        <w:ind w:left="24"/>
        <w:rPr>
          <w:lang w:eastAsia="zh-CN"/>
        </w:rPr>
      </w:pPr>
      <w:r>
        <w:rPr>
          <w:rFonts w:hint="eastAsia"/>
          <w:lang w:eastAsia="zh-CN"/>
        </w:rPr>
        <w:t>法定代表人</w:t>
      </w:r>
      <w:r>
        <w:rPr>
          <w:rFonts w:hint="eastAsia"/>
          <w:lang w:eastAsia="zh-CN"/>
        </w:rPr>
        <w:t xml:space="preserve">                        </w:t>
      </w:r>
      <w:r>
        <w:rPr>
          <w:rFonts w:hint="eastAsia"/>
          <w:spacing w:val="-1"/>
          <w:lang w:eastAsia="zh-CN"/>
        </w:rPr>
        <w:t xml:space="preserve">    </w:t>
      </w:r>
      <w:r>
        <w:rPr>
          <w:rFonts w:hint="eastAsia"/>
          <w:spacing w:val="-1"/>
          <w:lang w:eastAsia="zh-CN"/>
        </w:rPr>
        <w:t>法定代表人</w:t>
      </w:r>
    </w:p>
    <w:p w:rsidR="001B16AC" w:rsidRDefault="001B16AC" w:rsidP="00967EA4">
      <w:pPr>
        <w:pStyle w:val="a3"/>
        <w:spacing w:before="275" w:line="400" w:lineRule="exact"/>
        <w:ind w:left="26"/>
        <w:rPr>
          <w:lang w:eastAsia="zh-CN"/>
        </w:rPr>
      </w:pPr>
      <w:r>
        <w:rPr>
          <w:rFonts w:hint="eastAsia"/>
          <w:spacing w:val="-2"/>
          <w:lang w:eastAsia="zh-CN"/>
        </w:rPr>
        <w:t>或授权代表（签字</w:t>
      </w:r>
      <w:r>
        <w:rPr>
          <w:rFonts w:hint="eastAsia"/>
          <w:spacing w:val="1"/>
          <w:lang w:eastAsia="zh-CN"/>
        </w:rPr>
        <w:t>）：</w:t>
      </w:r>
      <w:r>
        <w:rPr>
          <w:rFonts w:hint="eastAsia"/>
          <w:lang w:eastAsia="zh-CN"/>
        </w:rPr>
        <w:t xml:space="preserve">                  </w:t>
      </w:r>
      <w:r>
        <w:rPr>
          <w:rFonts w:hint="eastAsia"/>
          <w:spacing w:val="-2"/>
          <w:lang w:eastAsia="zh-CN"/>
        </w:rPr>
        <w:t>或授权代表（签字</w:t>
      </w:r>
      <w:r>
        <w:rPr>
          <w:rFonts w:hint="eastAsia"/>
          <w:spacing w:val="1"/>
          <w:lang w:eastAsia="zh-CN"/>
        </w:rPr>
        <w:t>）：</w:t>
      </w:r>
    </w:p>
    <w:p w:rsidR="001B16AC" w:rsidRDefault="001B16AC" w:rsidP="00967EA4">
      <w:pPr>
        <w:pStyle w:val="a3"/>
        <w:spacing w:before="277" w:line="400" w:lineRule="exact"/>
        <w:ind w:left="34"/>
        <w:rPr>
          <w:lang w:eastAsia="zh-CN"/>
        </w:rPr>
      </w:pPr>
      <w:r>
        <w:rPr>
          <w:rFonts w:hint="eastAsia"/>
          <w:spacing w:val="-7"/>
          <w:lang w:eastAsia="zh-CN"/>
        </w:rPr>
        <w:t>时间：</w:t>
      </w:r>
      <w:r>
        <w:rPr>
          <w:rFonts w:hint="eastAsia"/>
          <w:spacing w:val="1"/>
          <w:u w:val="single"/>
          <w:lang w:eastAsia="zh-CN"/>
        </w:rPr>
        <w:t xml:space="preserve">      </w:t>
      </w:r>
      <w:r>
        <w:rPr>
          <w:rFonts w:hint="eastAsia"/>
          <w:spacing w:val="-107"/>
          <w:lang w:eastAsia="zh-CN"/>
        </w:rPr>
        <w:t xml:space="preserve"> </w:t>
      </w:r>
      <w:r>
        <w:rPr>
          <w:rFonts w:hint="eastAsia"/>
          <w:spacing w:val="-7"/>
          <w:lang w:eastAsia="zh-CN"/>
        </w:rPr>
        <w:t>年</w:t>
      </w:r>
      <w:r>
        <w:rPr>
          <w:rFonts w:hint="eastAsia"/>
          <w:spacing w:val="-7"/>
          <w:u w:val="single"/>
          <w:lang w:eastAsia="zh-CN"/>
        </w:rPr>
        <w:t xml:space="preserve">    </w:t>
      </w:r>
      <w:r>
        <w:rPr>
          <w:rFonts w:hint="eastAsia"/>
          <w:spacing w:val="-105"/>
          <w:lang w:eastAsia="zh-CN"/>
        </w:rPr>
        <w:t xml:space="preserve"> </w:t>
      </w:r>
      <w:r>
        <w:rPr>
          <w:rFonts w:hint="eastAsia"/>
          <w:spacing w:val="-7"/>
          <w:lang w:eastAsia="zh-CN"/>
        </w:rPr>
        <w:t>月</w:t>
      </w:r>
      <w:r>
        <w:rPr>
          <w:rFonts w:hint="eastAsia"/>
          <w:u w:val="single"/>
          <w:lang w:eastAsia="zh-CN"/>
        </w:rPr>
        <w:t xml:space="preserve">    </w:t>
      </w:r>
      <w:r>
        <w:rPr>
          <w:rFonts w:hint="eastAsia"/>
          <w:spacing w:val="-70"/>
          <w:lang w:eastAsia="zh-CN"/>
        </w:rPr>
        <w:t xml:space="preserve"> </w:t>
      </w:r>
      <w:r>
        <w:rPr>
          <w:rFonts w:hint="eastAsia"/>
          <w:spacing w:val="-7"/>
          <w:lang w:eastAsia="zh-CN"/>
        </w:rPr>
        <w:t>日</w:t>
      </w:r>
      <w:r>
        <w:rPr>
          <w:rFonts w:hint="eastAsia"/>
          <w:spacing w:val="-7"/>
          <w:lang w:eastAsia="zh-CN"/>
        </w:rPr>
        <w:t xml:space="preserve">              </w:t>
      </w:r>
      <w:r>
        <w:rPr>
          <w:rFonts w:hint="eastAsia"/>
          <w:spacing w:val="-7"/>
          <w:lang w:eastAsia="zh-CN"/>
        </w:rPr>
        <w:t>时间：</w:t>
      </w:r>
      <w:r>
        <w:rPr>
          <w:rFonts w:hint="eastAsia"/>
          <w:u w:val="single"/>
          <w:lang w:eastAsia="zh-CN"/>
        </w:rPr>
        <w:t xml:space="preserve"> 2025 </w:t>
      </w:r>
      <w:r>
        <w:rPr>
          <w:rFonts w:hint="eastAsia"/>
          <w:spacing w:val="-109"/>
          <w:lang w:eastAsia="zh-CN"/>
        </w:rPr>
        <w:t xml:space="preserve"> </w:t>
      </w:r>
      <w:r>
        <w:rPr>
          <w:rFonts w:hint="eastAsia"/>
          <w:spacing w:val="-7"/>
          <w:lang w:eastAsia="zh-CN"/>
        </w:rPr>
        <w:t>年</w:t>
      </w:r>
      <w:r>
        <w:rPr>
          <w:rFonts w:hint="eastAsia"/>
          <w:spacing w:val="-7"/>
          <w:u w:val="single"/>
          <w:lang w:eastAsia="zh-CN"/>
        </w:rPr>
        <w:t xml:space="preserve">    </w:t>
      </w:r>
      <w:r>
        <w:rPr>
          <w:rFonts w:hint="eastAsia"/>
          <w:spacing w:val="-105"/>
          <w:lang w:eastAsia="zh-CN"/>
        </w:rPr>
        <w:t xml:space="preserve"> </w:t>
      </w:r>
      <w:r>
        <w:rPr>
          <w:rFonts w:hint="eastAsia"/>
          <w:spacing w:val="-7"/>
          <w:lang w:eastAsia="zh-CN"/>
        </w:rPr>
        <w:t>月</w:t>
      </w:r>
      <w:r>
        <w:rPr>
          <w:rFonts w:hint="eastAsia"/>
          <w:u w:val="single"/>
          <w:lang w:eastAsia="zh-CN"/>
        </w:rPr>
        <w:t xml:space="preserve">    </w:t>
      </w:r>
      <w:r>
        <w:rPr>
          <w:rFonts w:hint="eastAsia"/>
          <w:spacing w:val="-70"/>
          <w:lang w:eastAsia="zh-CN"/>
        </w:rPr>
        <w:t xml:space="preserve"> </w:t>
      </w:r>
      <w:r>
        <w:rPr>
          <w:rFonts w:hint="eastAsia"/>
          <w:spacing w:val="-7"/>
          <w:lang w:eastAsia="zh-CN"/>
        </w:rPr>
        <w:t>日</w:t>
      </w:r>
    </w:p>
    <w:p w:rsidR="001B16AC" w:rsidRDefault="001B16AC" w:rsidP="00967EA4">
      <w:pPr>
        <w:pStyle w:val="a3"/>
        <w:spacing w:before="274" w:line="400" w:lineRule="exact"/>
        <w:ind w:firstLineChars="2000" w:firstLine="4560"/>
        <w:rPr>
          <w:lang w:eastAsia="zh-CN"/>
        </w:rPr>
      </w:pPr>
      <w:r>
        <w:rPr>
          <w:rFonts w:hint="eastAsia"/>
          <w:spacing w:val="-6"/>
          <w:lang w:eastAsia="zh-CN"/>
        </w:rPr>
        <w:t>乙方账户信息</w:t>
      </w:r>
    </w:p>
    <w:p w:rsidR="001B16AC" w:rsidRDefault="001B16AC" w:rsidP="00967EA4">
      <w:pPr>
        <w:pStyle w:val="a3"/>
        <w:spacing w:before="274" w:line="400" w:lineRule="exact"/>
        <w:ind w:firstLineChars="2000" w:firstLine="4640"/>
        <w:rPr>
          <w:lang w:eastAsia="zh-CN"/>
        </w:rPr>
      </w:pPr>
      <w:r>
        <w:rPr>
          <w:rFonts w:hint="eastAsia"/>
          <w:spacing w:val="-4"/>
          <w:lang w:eastAsia="zh-CN"/>
        </w:rPr>
        <w:t>户名：</w:t>
      </w:r>
      <w:r>
        <w:rPr>
          <w:rFonts w:hint="eastAsia"/>
          <w:u w:val="single"/>
          <w:lang w:eastAsia="zh-CN"/>
        </w:rPr>
        <w:t xml:space="preserve">                       </w:t>
      </w:r>
    </w:p>
    <w:p w:rsidR="001B16AC" w:rsidRDefault="001B16AC" w:rsidP="00967EA4">
      <w:pPr>
        <w:pStyle w:val="a3"/>
        <w:spacing w:before="274" w:line="400" w:lineRule="exact"/>
        <w:ind w:firstLineChars="2000" w:firstLine="4640"/>
        <w:rPr>
          <w:spacing w:val="-4"/>
          <w:lang w:eastAsia="zh-CN"/>
        </w:rPr>
      </w:pPr>
      <w:r>
        <w:rPr>
          <w:rFonts w:hint="eastAsia"/>
          <w:spacing w:val="-4"/>
          <w:lang w:eastAsia="zh-CN"/>
        </w:rPr>
        <w:t>账号：</w:t>
      </w:r>
      <w:r>
        <w:rPr>
          <w:rFonts w:hint="eastAsia"/>
          <w:u w:val="single"/>
          <w:lang w:eastAsia="zh-CN"/>
        </w:rPr>
        <w:t xml:space="preserve">                       </w:t>
      </w:r>
      <w:r>
        <w:rPr>
          <w:rFonts w:hint="eastAsia"/>
          <w:spacing w:val="-4"/>
          <w:lang w:eastAsia="zh-CN"/>
        </w:rPr>
        <w:t xml:space="preserve"> </w:t>
      </w:r>
    </w:p>
    <w:p w:rsidR="001B16AC" w:rsidRPr="00967EA4" w:rsidRDefault="001B16AC" w:rsidP="00967EA4">
      <w:pPr>
        <w:pStyle w:val="a3"/>
        <w:spacing w:before="274" w:line="400" w:lineRule="exact"/>
        <w:ind w:firstLineChars="1700" w:firstLine="3944"/>
        <w:rPr>
          <w:spacing w:val="-4"/>
          <w:lang w:eastAsia="zh-CN"/>
        </w:rPr>
      </w:pPr>
      <w:r>
        <w:rPr>
          <w:rFonts w:hint="eastAsia"/>
          <w:spacing w:val="-4"/>
          <w:lang w:eastAsia="zh-CN"/>
        </w:rPr>
        <w:t>开户银行：</w:t>
      </w:r>
      <w:r w:rsidR="00933C25">
        <w:rPr>
          <w:rFonts w:hint="eastAsia"/>
          <w:u w:val="single"/>
          <w:lang w:eastAsia="zh-CN"/>
        </w:rPr>
        <w:t xml:space="preserve">                        </w:t>
      </w:r>
      <w:r>
        <w:rPr>
          <w:rFonts w:hint="eastAsia"/>
          <w:u w:val="single"/>
          <w:lang w:eastAsia="zh-CN"/>
        </w:rPr>
        <w:t xml:space="preserve"> </w:t>
      </w:r>
      <w:r>
        <w:rPr>
          <w:rFonts w:hint="eastAsia"/>
          <w:spacing w:val="-4"/>
          <w:lang w:eastAsia="zh-CN"/>
        </w:rPr>
        <w:t xml:space="preserve"> </w:t>
      </w:r>
    </w:p>
    <w:p w:rsidR="001B16AC" w:rsidRDefault="001B16AC" w:rsidP="00967EA4">
      <w:pPr>
        <w:spacing w:line="400" w:lineRule="exact"/>
        <w:jc w:val="center"/>
        <w:outlineLvl w:val="1"/>
        <w:rPr>
          <w:rFonts w:ascii="宋体" w:eastAsia="宋体" w:hAnsi="宋体"/>
          <w:b/>
          <w:lang w:eastAsia="zh-CN"/>
        </w:rPr>
      </w:pPr>
      <w:r>
        <w:rPr>
          <w:rFonts w:ascii="宋体" w:eastAsia="宋体" w:hAnsi="宋体" w:hint="eastAsia"/>
          <w:b/>
          <w:lang w:eastAsia="zh-CN"/>
        </w:rPr>
        <w:lastRenderedPageBreak/>
        <w:t>第二部分 合同一般条款</w:t>
      </w:r>
    </w:p>
    <w:p w:rsidR="001B16AC" w:rsidRDefault="001B16AC" w:rsidP="00967EA4">
      <w:pPr>
        <w:spacing w:line="400" w:lineRule="exact"/>
        <w:ind w:firstLine="437"/>
        <w:outlineLvl w:val="2"/>
        <w:rPr>
          <w:rFonts w:ascii="宋体" w:eastAsia="宋体" w:hAnsi="宋体"/>
          <w:b/>
          <w:bCs/>
          <w:lang w:val="zh-CN" w:eastAsia="zh-CN"/>
        </w:rPr>
      </w:pPr>
      <w:bookmarkStart w:id="25" w:name="_Ref467378463"/>
      <w:bookmarkStart w:id="26" w:name="_Ref467379195"/>
      <w:bookmarkStart w:id="27" w:name="_Ref467379214"/>
      <w:bookmarkStart w:id="28" w:name="_Ref467379109"/>
      <w:bookmarkStart w:id="29" w:name="_Ref467379205"/>
      <w:bookmarkStart w:id="30" w:name="_Ref467379101"/>
      <w:bookmarkStart w:id="31" w:name="_Toc16917"/>
      <w:bookmarkStart w:id="32" w:name="_Ref467378404"/>
      <w:bookmarkStart w:id="33" w:name="_Ref467379094"/>
      <w:bookmarkStart w:id="34" w:name="_Ref467378499"/>
      <w:bookmarkStart w:id="35" w:name="_Ref467379225"/>
      <w:bookmarkStart w:id="36" w:name="_Toc259093669"/>
      <w:bookmarkStart w:id="37" w:name="_Toc279701240"/>
      <w:bookmarkStart w:id="38" w:name="_Toc28763"/>
      <w:bookmarkStart w:id="39" w:name="_Toc487900349"/>
      <w:bookmarkStart w:id="40" w:name="_Toc19614"/>
      <w:r>
        <w:rPr>
          <w:rFonts w:ascii="宋体" w:eastAsia="宋体" w:hAnsi="宋体" w:hint="eastAsia"/>
          <w:b/>
          <w:bCs/>
          <w:lang w:val="zh-CN" w:eastAsia="zh-CN"/>
        </w:rPr>
        <w:t>2.1 定义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本合同中的下列词语应按以下内容进行解释：</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2.1.1“合同”系指采购人和成交供应商签订的载明双方当事人所达成的协议，并包括所有的附件、附录和构成合同的其他文件。</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2.1.2“合同价”系指根据合同约定，成交供应商在完全履行合同义务后，采购人应支付</w:t>
      </w:r>
      <w:proofErr w:type="gramStart"/>
      <w:r>
        <w:rPr>
          <w:rFonts w:ascii="宋体" w:eastAsia="宋体" w:hAnsi="宋体" w:hint="eastAsia"/>
          <w:lang w:eastAsia="zh-CN"/>
        </w:rPr>
        <w:t>给成交</w:t>
      </w:r>
      <w:proofErr w:type="gramEnd"/>
      <w:r>
        <w:rPr>
          <w:rFonts w:ascii="宋体" w:eastAsia="宋体" w:hAnsi="宋体" w:hint="eastAsia"/>
          <w:lang w:eastAsia="zh-CN"/>
        </w:rPr>
        <w:t>供应商的价格。</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2.1.3“服务”系指成交供应商根据合同约定应向采购人履行的除货物和工程以外的其他政府采购对象，包括采购人自身需要的服务和向社会公众提供的公共服务。</w:t>
      </w:r>
    </w:p>
    <w:p w:rsidR="001B16AC" w:rsidRDefault="001B16AC" w:rsidP="00967EA4">
      <w:pPr>
        <w:spacing w:line="400" w:lineRule="exact"/>
        <w:ind w:firstLine="435"/>
        <w:rPr>
          <w:rFonts w:ascii="宋体" w:eastAsia="宋体" w:hAnsi="宋体"/>
          <w:lang w:eastAsia="zh-CN"/>
        </w:rPr>
      </w:pPr>
      <w:bookmarkStart w:id="41" w:name="_Ref467378840"/>
      <w:r>
        <w:rPr>
          <w:rFonts w:ascii="宋体" w:eastAsia="宋体" w:hAnsi="宋体" w:hint="eastAsia"/>
          <w:lang w:eastAsia="zh-CN"/>
        </w:rPr>
        <w:t>2.1.4“甲方”系指与成交供应商签署合同的采购人</w:t>
      </w:r>
      <w:bookmarkEnd w:id="41"/>
      <w:r>
        <w:rPr>
          <w:rFonts w:ascii="宋体" w:eastAsia="宋体" w:hAnsi="宋体" w:hint="eastAsia"/>
          <w:lang w:eastAsia="zh-CN"/>
        </w:rPr>
        <w:t>；采购人委托采购代理机构代表其与乙方签订合同的，采购人的授权委托书作为合同附件。</w:t>
      </w:r>
    </w:p>
    <w:p w:rsidR="001B16AC" w:rsidRDefault="001B16AC" w:rsidP="00967EA4">
      <w:pPr>
        <w:spacing w:line="400" w:lineRule="exact"/>
        <w:ind w:firstLine="435"/>
        <w:rPr>
          <w:rFonts w:ascii="宋体" w:eastAsia="宋体" w:hAnsi="宋体"/>
          <w:lang w:eastAsia="zh-CN"/>
        </w:rPr>
      </w:pPr>
      <w:bookmarkStart w:id="42" w:name="_Ref467379400"/>
      <w:r>
        <w:rPr>
          <w:rFonts w:ascii="宋体" w:eastAsia="宋体" w:hAnsi="宋体" w:hint="eastAsia"/>
          <w:lang w:eastAsia="zh-CN"/>
        </w:rPr>
        <w:t>2.1.5“乙方”系指根据合同约定提供服务的成交供应商</w:t>
      </w:r>
      <w:bookmarkEnd w:id="42"/>
      <w:r>
        <w:rPr>
          <w:rFonts w:ascii="宋体" w:eastAsia="宋体" w:hAnsi="宋体" w:hint="eastAsia"/>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1B16AC" w:rsidRDefault="001B16AC" w:rsidP="00967EA4">
      <w:pPr>
        <w:spacing w:line="400" w:lineRule="exact"/>
        <w:ind w:firstLine="435"/>
        <w:rPr>
          <w:rFonts w:ascii="宋体" w:eastAsia="宋体" w:hAnsi="宋体"/>
          <w:lang w:eastAsia="zh-CN"/>
        </w:rPr>
      </w:pPr>
      <w:bookmarkStart w:id="43" w:name="_Ref467379436"/>
      <w:r>
        <w:rPr>
          <w:rFonts w:ascii="宋体" w:eastAsia="宋体" w:hAnsi="宋体" w:hint="eastAsia"/>
          <w:lang w:eastAsia="zh-CN"/>
        </w:rPr>
        <w:t>2.1.6“现场”系指合同约定提供服务的地点。</w:t>
      </w:r>
      <w:bookmarkEnd w:id="43"/>
    </w:p>
    <w:p w:rsidR="001B16AC" w:rsidRDefault="001B16AC" w:rsidP="00967EA4">
      <w:pPr>
        <w:spacing w:line="400" w:lineRule="exact"/>
        <w:ind w:firstLine="437"/>
        <w:outlineLvl w:val="2"/>
        <w:rPr>
          <w:rFonts w:ascii="宋体" w:eastAsia="宋体" w:hAnsi="宋体"/>
          <w:b/>
          <w:bCs/>
          <w:lang w:val="zh-CN" w:eastAsia="zh-CN"/>
        </w:rPr>
      </w:pPr>
      <w:bookmarkStart w:id="44" w:name="_Toc13336"/>
      <w:bookmarkStart w:id="45" w:name="_Toc27635"/>
      <w:bookmarkStart w:id="46" w:name="_Toc32504"/>
      <w:bookmarkStart w:id="47" w:name="_Toc259093670"/>
      <w:bookmarkStart w:id="48" w:name="_Toc279701241"/>
      <w:bookmarkStart w:id="49" w:name="_Toc487900350"/>
      <w:r>
        <w:rPr>
          <w:rFonts w:ascii="宋体" w:eastAsia="宋体" w:hAnsi="宋体" w:hint="eastAsia"/>
          <w:b/>
          <w:bCs/>
          <w:lang w:val="zh-CN" w:eastAsia="zh-CN"/>
        </w:rPr>
        <w:t>2.2 技术规范</w:t>
      </w:r>
      <w:bookmarkEnd w:id="44"/>
      <w:bookmarkEnd w:id="45"/>
      <w:bookmarkEnd w:id="46"/>
      <w:bookmarkEnd w:id="47"/>
      <w:bookmarkEnd w:id="48"/>
      <w:bookmarkEnd w:id="49"/>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1B16AC" w:rsidRDefault="001B16AC" w:rsidP="00967EA4">
      <w:pPr>
        <w:spacing w:line="400" w:lineRule="exact"/>
        <w:ind w:firstLine="437"/>
        <w:outlineLvl w:val="2"/>
        <w:rPr>
          <w:rFonts w:ascii="宋体" w:eastAsia="宋体" w:hAnsi="宋体"/>
          <w:b/>
          <w:bCs/>
          <w:lang w:val="zh-CN" w:eastAsia="zh-CN"/>
        </w:rPr>
      </w:pPr>
      <w:bookmarkStart w:id="50" w:name="_Toc31634"/>
      <w:bookmarkStart w:id="51" w:name="_Toc9829"/>
      <w:bookmarkStart w:id="52" w:name="_Toc259093671"/>
      <w:bookmarkStart w:id="53" w:name="_Toc27853"/>
      <w:bookmarkStart w:id="54" w:name="_Toc487900351"/>
      <w:bookmarkStart w:id="55" w:name="_Toc279701242"/>
      <w:r>
        <w:rPr>
          <w:rFonts w:ascii="宋体" w:eastAsia="宋体" w:hAnsi="宋体" w:hint="eastAsia"/>
          <w:b/>
          <w:bCs/>
          <w:lang w:val="zh-CN" w:eastAsia="zh-CN"/>
        </w:rPr>
        <w:t>2.3 知识产权</w:t>
      </w:r>
      <w:bookmarkEnd w:id="50"/>
      <w:bookmarkEnd w:id="51"/>
      <w:bookmarkEnd w:id="52"/>
      <w:bookmarkEnd w:id="53"/>
      <w:bookmarkEnd w:id="54"/>
      <w:bookmarkEnd w:id="55"/>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2.3.1乙方应保证其提供的服务不受任何第三方提出的侵犯其著作权、商标权、专利权等知识产权方面的起诉；如果任何第三方提出侵权指控，那么乙方须与该第三方交涉并承担由此发生的一切责任、费用和赔偿；</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2.3.2具有知识产权的计算机软件等货物的知识产权归属，详见</w:t>
      </w:r>
      <w:r>
        <w:rPr>
          <w:rFonts w:ascii="宋体" w:eastAsia="宋体" w:hAnsi="宋体" w:hint="eastAsia"/>
          <w:b/>
          <w:i/>
          <w:u w:val="single"/>
          <w:lang w:eastAsia="zh-CN"/>
        </w:rPr>
        <w:t>合同专用条款</w:t>
      </w:r>
      <w:r>
        <w:rPr>
          <w:rFonts w:ascii="宋体" w:eastAsia="宋体" w:hAnsi="宋体" w:hint="eastAsia"/>
          <w:lang w:eastAsia="zh-CN"/>
        </w:rPr>
        <w:t>。</w:t>
      </w:r>
    </w:p>
    <w:p w:rsidR="001B16AC" w:rsidRDefault="001B16AC" w:rsidP="00967EA4">
      <w:pPr>
        <w:spacing w:line="400" w:lineRule="exact"/>
        <w:ind w:firstLine="437"/>
        <w:outlineLvl w:val="2"/>
        <w:rPr>
          <w:rFonts w:ascii="宋体" w:eastAsia="宋体" w:hAnsi="宋体"/>
          <w:b/>
          <w:bCs/>
          <w:lang w:val="zh-CN" w:eastAsia="zh-CN"/>
        </w:rPr>
      </w:pPr>
      <w:bookmarkStart w:id="56" w:name="_Ref467378541"/>
      <w:bookmarkStart w:id="57" w:name="_Ref467379527"/>
      <w:bookmarkStart w:id="58" w:name="_Toc259093674"/>
      <w:bookmarkStart w:id="59" w:name="_Ref467379536"/>
      <w:bookmarkStart w:id="60" w:name="_Ref467379542"/>
      <w:bookmarkStart w:id="61" w:name="_Toc487900354"/>
      <w:bookmarkStart w:id="62" w:name="_Ref467378591"/>
      <w:bookmarkStart w:id="63" w:name="_Toc279701245"/>
      <w:bookmarkStart w:id="64" w:name="_Toc19074"/>
      <w:bookmarkStart w:id="65" w:name="_Toc30272"/>
      <w:bookmarkStart w:id="66" w:name="_Toc26182"/>
      <w:r>
        <w:rPr>
          <w:rFonts w:ascii="宋体" w:eastAsia="宋体" w:hAnsi="宋体" w:hint="eastAsia"/>
          <w:b/>
          <w:bCs/>
          <w:lang w:val="zh-CN" w:eastAsia="zh-CN"/>
        </w:rPr>
        <w:t>2.</w:t>
      </w:r>
      <w:bookmarkEnd w:id="56"/>
      <w:bookmarkEnd w:id="57"/>
      <w:bookmarkEnd w:id="58"/>
      <w:bookmarkEnd w:id="59"/>
      <w:bookmarkEnd w:id="60"/>
      <w:bookmarkEnd w:id="61"/>
      <w:bookmarkEnd w:id="62"/>
      <w:bookmarkEnd w:id="63"/>
      <w:r>
        <w:rPr>
          <w:rFonts w:ascii="宋体" w:eastAsia="宋体" w:hAnsi="宋体" w:hint="eastAsia"/>
          <w:b/>
          <w:bCs/>
          <w:lang w:val="zh-CN" w:eastAsia="zh-CN"/>
        </w:rPr>
        <w:t>4 履约检查和问题反馈</w:t>
      </w:r>
      <w:bookmarkEnd w:id="64"/>
      <w:bookmarkEnd w:id="65"/>
      <w:bookmarkEnd w:id="66"/>
    </w:p>
    <w:p w:rsidR="001B16AC" w:rsidRDefault="001B16AC" w:rsidP="00967EA4">
      <w:pPr>
        <w:spacing w:line="400" w:lineRule="exact"/>
        <w:ind w:firstLine="435"/>
        <w:rPr>
          <w:rFonts w:ascii="宋体" w:eastAsia="宋体" w:hAnsi="宋体"/>
          <w:lang w:eastAsia="zh-CN"/>
        </w:rPr>
      </w:pPr>
      <w:bookmarkStart w:id="67" w:name="_Toc186431854"/>
      <w:bookmarkStart w:id="68" w:name="_Toc259093676"/>
      <w:bookmarkStart w:id="69" w:name="_Toc487900357"/>
      <w:bookmarkStart w:id="70" w:name="_Ref467379793"/>
      <w:bookmarkStart w:id="71" w:name="_Ref467379807"/>
      <w:bookmarkStart w:id="72" w:name="_Toc279701247"/>
      <w:r>
        <w:rPr>
          <w:rFonts w:ascii="宋体" w:eastAsia="宋体" w:hAnsi="宋体" w:hint="eastAsia"/>
          <w:lang w:eastAsia="zh-CN"/>
        </w:rPr>
        <w:t>2.4.1甲方有权在其认为必要时，对乙方是否能够按照合同约定提供服务进行履约检查，以确保乙方所提供的服务能够依约满足甲方项目需求，但不得因履约检查妨碍乙方的正常工作，乙方应予积极配合；</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2.4.2合同履行期间，甲方有权将履行过程中出现的问题反馈给乙方，双方当事人应以书面形式约定需要完善和改进的内容</w:t>
      </w:r>
      <w:bookmarkStart w:id="73" w:name="_Toc186431855"/>
      <w:bookmarkEnd w:id="67"/>
      <w:r>
        <w:rPr>
          <w:rFonts w:ascii="宋体" w:eastAsia="宋体" w:hAnsi="宋体" w:hint="eastAsia"/>
          <w:lang w:eastAsia="zh-CN"/>
        </w:rPr>
        <w:t>。</w:t>
      </w:r>
    </w:p>
    <w:p w:rsidR="001B16AC" w:rsidRDefault="001B16AC" w:rsidP="00967EA4">
      <w:pPr>
        <w:spacing w:line="400" w:lineRule="exact"/>
        <w:ind w:firstLine="437"/>
        <w:outlineLvl w:val="2"/>
        <w:rPr>
          <w:rFonts w:ascii="宋体" w:eastAsia="宋体" w:hAnsi="宋体"/>
          <w:b/>
          <w:bCs/>
          <w:lang w:val="zh-CN" w:eastAsia="zh-CN"/>
        </w:rPr>
      </w:pPr>
      <w:bookmarkStart w:id="74" w:name="_Toc19219"/>
      <w:bookmarkStart w:id="75" w:name="_Toc28451"/>
      <w:bookmarkStart w:id="76" w:name="_Toc7836"/>
      <w:bookmarkEnd w:id="73"/>
      <w:r>
        <w:rPr>
          <w:rFonts w:ascii="宋体" w:eastAsia="宋体" w:hAnsi="宋体" w:hint="eastAsia"/>
          <w:b/>
          <w:bCs/>
          <w:lang w:val="zh-CN" w:eastAsia="zh-CN"/>
        </w:rPr>
        <w:lastRenderedPageBreak/>
        <w:t>2.5 结算方式和付款条件</w:t>
      </w:r>
      <w:bookmarkEnd w:id="68"/>
      <w:bookmarkEnd w:id="69"/>
      <w:bookmarkEnd w:id="70"/>
      <w:bookmarkEnd w:id="71"/>
      <w:bookmarkEnd w:id="72"/>
      <w:bookmarkEnd w:id="74"/>
      <w:bookmarkEnd w:id="75"/>
      <w:bookmarkEnd w:id="76"/>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详见</w:t>
      </w:r>
      <w:r>
        <w:rPr>
          <w:rFonts w:ascii="宋体" w:eastAsia="宋体" w:hAnsi="宋体" w:hint="eastAsia"/>
          <w:b/>
          <w:i/>
          <w:u w:val="single"/>
          <w:lang w:eastAsia="zh-CN"/>
        </w:rPr>
        <w:t>合同专用条款</w:t>
      </w:r>
      <w:r>
        <w:rPr>
          <w:rFonts w:ascii="宋体" w:eastAsia="宋体" w:hAnsi="宋体" w:hint="eastAsia"/>
          <w:lang w:eastAsia="zh-CN"/>
        </w:rPr>
        <w:t>。</w:t>
      </w:r>
    </w:p>
    <w:p w:rsidR="001B16AC" w:rsidRDefault="001B16AC" w:rsidP="00967EA4">
      <w:pPr>
        <w:spacing w:line="400" w:lineRule="exact"/>
        <w:ind w:firstLine="437"/>
        <w:outlineLvl w:val="2"/>
        <w:rPr>
          <w:rFonts w:ascii="宋体" w:eastAsia="宋体" w:hAnsi="宋体"/>
          <w:b/>
          <w:bCs/>
          <w:lang w:val="zh-CN" w:eastAsia="zh-CN"/>
        </w:rPr>
      </w:pPr>
      <w:bookmarkStart w:id="77" w:name="_Toc259093677"/>
      <w:bookmarkStart w:id="78" w:name="_Toc487900358"/>
      <w:bookmarkStart w:id="79" w:name="_Ref467379923"/>
      <w:bookmarkStart w:id="80" w:name="_Ref467379852"/>
      <w:bookmarkStart w:id="81" w:name="_Ref467379863"/>
      <w:bookmarkStart w:id="82" w:name="_Toc279701248"/>
      <w:bookmarkStart w:id="83" w:name="_Toc3225"/>
      <w:bookmarkStart w:id="84" w:name="_Toc16110"/>
      <w:bookmarkStart w:id="85" w:name="_Toc774"/>
      <w:r>
        <w:rPr>
          <w:rFonts w:ascii="宋体" w:eastAsia="宋体" w:hAnsi="宋体" w:hint="eastAsia"/>
          <w:b/>
          <w:bCs/>
          <w:lang w:val="zh-CN" w:eastAsia="zh-CN"/>
        </w:rPr>
        <w:t>2.6 技术资料</w:t>
      </w:r>
      <w:bookmarkEnd w:id="77"/>
      <w:bookmarkEnd w:id="78"/>
      <w:bookmarkEnd w:id="79"/>
      <w:bookmarkEnd w:id="80"/>
      <w:bookmarkEnd w:id="81"/>
      <w:bookmarkEnd w:id="82"/>
      <w:r>
        <w:rPr>
          <w:rFonts w:ascii="宋体" w:eastAsia="宋体" w:hAnsi="宋体" w:hint="eastAsia"/>
          <w:b/>
          <w:bCs/>
          <w:lang w:val="zh-CN" w:eastAsia="zh-CN"/>
        </w:rPr>
        <w:t>和保密义务</w:t>
      </w:r>
      <w:bookmarkEnd w:id="83"/>
      <w:bookmarkEnd w:id="84"/>
      <w:bookmarkEnd w:id="85"/>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2.6.1乙方有权依据合同约定和项目需要，向甲方了解有关情况，调阅有关资料等，甲方应予积极配合；</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2.6.2乙方有义务妥善保管和保护由甲方提供的前款信息和资料等；</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eastAsia="宋体" w:hAnsi="宋体" w:hint="eastAsia"/>
          <w:lang w:eastAsia="zh-CN"/>
        </w:rPr>
        <w:t>方接触</w:t>
      </w:r>
      <w:proofErr w:type="gramEnd"/>
      <w:r>
        <w:rPr>
          <w:rFonts w:ascii="宋体" w:eastAsia="宋体" w:hAnsi="宋体" w:hint="eastAsia"/>
          <w:lang w:eastAsia="zh-CN"/>
        </w:rPr>
        <w:t>到对方当事人的上述保密信息和资料。</w:t>
      </w:r>
    </w:p>
    <w:p w:rsidR="001B16AC" w:rsidRDefault="001B16AC" w:rsidP="00967EA4">
      <w:pPr>
        <w:spacing w:line="400" w:lineRule="exact"/>
        <w:ind w:firstLine="437"/>
        <w:outlineLvl w:val="2"/>
        <w:rPr>
          <w:rFonts w:ascii="宋体" w:eastAsia="宋体" w:hAnsi="宋体"/>
          <w:b/>
          <w:bCs/>
          <w:lang w:val="zh-CN" w:eastAsia="zh-CN"/>
        </w:rPr>
      </w:pPr>
      <w:bookmarkStart w:id="86" w:name="_Toc7860"/>
      <w:r>
        <w:rPr>
          <w:rFonts w:ascii="宋体" w:eastAsia="宋体" w:hAnsi="宋体" w:hint="eastAsia"/>
          <w:b/>
          <w:bCs/>
          <w:lang w:val="zh-CN" w:eastAsia="zh-CN"/>
        </w:rPr>
        <w:t>2.7 质量保证</w:t>
      </w:r>
      <w:bookmarkEnd w:id="86"/>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2.7.1乙方应建立和完善履行合同的内部质量保证体系，并提供相关内部规章制度给甲方，以便甲方进行监督检查；</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2.7.2乙方应保证履行合同的人员数量和素质、软件和硬件设备的配置、场地、环境和设施等满足全面履行合同的要求，并应接受甲方的监督检查。</w:t>
      </w:r>
    </w:p>
    <w:p w:rsidR="001B16AC" w:rsidRPr="005F45D6" w:rsidRDefault="001B16AC" w:rsidP="00967EA4">
      <w:pPr>
        <w:spacing w:line="400" w:lineRule="exact"/>
        <w:ind w:firstLine="435"/>
        <w:rPr>
          <w:rFonts w:asciiTheme="minorEastAsia" w:hAnsiTheme="minorEastAsia"/>
          <w:color w:val="000000"/>
          <w:szCs w:val="21"/>
          <w:lang w:eastAsia="zh-CN"/>
        </w:rPr>
      </w:pPr>
      <w:bookmarkStart w:id="87" w:name="OLE_LINK38"/>
      <w:r w:rsidRPr="00C92F2E">
        <w:rPr>
          <w:rFonts w:ascii="宋体" w:eastAsia="宋体" w:hAnsi="宋体"/>
          <w:lang w:eastAsia="zh-CN"/>
        </w:rPr>
        <w:t>2.7.</w:t>
      </w:r>
      <w:r>
        <w:rPr>
          <w:rFonts w:ascii="宋体" w:eastAsia="宋体" w:hAnsi="宋体"/>
          <w:lang w:eastAsia="zh-CN"/>
        </w:rPr>
        <w:t>3</w:t>
      </w:r>
      <w:bookmarkEnd w:id="87"/>
      <w:r w:rsidRPr="005D65BA">
        <w:rPr>
          <w:rFonts w:asciiTheme="minorEastAsia" w:hAnsiTheme="minorEastAsia" w:hint="eastAsia"/>
          <w:color w:val="000000"/>
          <w:szCs w:val="21"/>
          <w:lang w:eastAsia="zh-CN"/>
        </w:rPr>
        <w:t>本项目质保期自竣工验收合格之日起</w:t>
      </w:r>
      <w:r w:rsidRPr="00E5104D">
        <w:rPr>
          <w:rFonts w:asciiTheme="minorEastAsia" w:hAnsiTheme="minorEastAsia" w:hint="eastAsia"/>
          <w:color w:val="000000"/>
          <w:szCs w:val="21"/>
          <w:u w:val="single"/>
          <w:lang w:eastAsia="zh-CN"/>
        </w:rPr>
        <w:t xml:space="preserve">   2</w:t>
      </w:r>
      <w:r>
        <w:rPr>
          <w:rFonts w:asciiTheme="minorEastAsia" w:hAnsiTheme="minorEastAsia" w:hint="eastAsia"/>
          <w:color w:val="000000"/>
          <w:szCs w:val="21"/>
          <w:u w:val="single"/>
          <w:lang w:eastAsia="zh-CN"/>
        </w:rPr>
        <w:t xml:space="preserve">  </w:t>
      </w:r>
      <w:r w:rsidRPr="005D65BA">
        <w:rPr>
          <w:rFonts w:asciiTheme="minorEastAsia" w:hAnsiTheme="minorEastAsia" w:hint="eastAsia"/>
          <w:color w:val="000000"/>
          <w:szCs w:val="21"/>
          <w:lang w:eastAsia="zh-CN"/>
        </w:rPr>
        <w:t>年。</w:t>
      </w:r>
    </w:p>
    <w:p w:rsidR="001B16AC" w:rsidRDefault="001B16AC" w:rsidP="00967EA4">
      <w:pPr>
        <w:spacing w:line="400" w:lineRule="exact"/>
        <w:ind w:firstLine="437"/>
        <w:outlineLvl w:val="2"/>
        <w:rPr>
          <w:rFonts w:ascii="宋体" w:eastAsia="宋体" w:hAnsi="宋体"/>
          <w:b/>
          <w:lang w:eastAsia="zh-CN"/>
        </w:rPr>
      </w:pPr>
      <w:bookmarkStart w:id="88" w:name="_Toc22267"/>
      <w:r>
        <w:rPr>
          <w:rFonts w:ascii="宋体" w:eastAsia="宋体" w:hAnsi="宋体" w:hint="eastAsia"/>
          <w:b/>
          <w:lang w:eastAsia="zh-CN"/>
        </w:rPr>
        <w:t>2.8 延迟履行</w:t>
      </w:r>
      <w:bookmarkEnd w:id="88"/>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1B16AC" w:rsidRDefault="001B16AC" w:rsidP="00967EA4">
      <w:pPr>
        <w:spacing w:line="400" w:lineRule="exact"/>
        <w:ind w:firstLine="437"/>
        <w:outlineLvl w:val="2"/>
        <w:rPr>
          <w:rFonts w:ascii="宋体" w:eastAsia="宋体" w:hAnsi="宋体"/>
          <w:b/>
          <w:bCs/>
          <w:lang w:val="zh-CN" w:eastAsia="zh-CN"/>
        </w:rPr>
      </w:pPr>
      <w:bookmarkStart w:id="89" w:name="_Toc7502"/>
      <w:bookmarkStart w:id="90" w:name="_Ref467378121"/>
      <w:bookmarkStart w:id="91" w:name="_Toc487900364"/>
      <w:bookmarkStart w:id="92" w:name="_Toc279701254"/>
      <w:bookmarkStart w:id="93" w:name="_Toc259093683"/>
      <w:r>
        <w:rPr>
          <w:rFonts w:ascii="宋体" w:eastAsia="宋体" w:hAnsi="宋体" w:hint="eastAsia"/>
          <w:b/>
          <w:bCs/>
          <w:lang w:val="zh-CN" w:eastAsia="zh-CN"/>
        </w:rPr>
        <w:t>2.9 合同变更</w:t>
      </w:r>
      <w:bookmarkEnd w:id="89"/>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2.9.1双方当事人协商一致，可以签订书面补充合同的形式变更合同，但不得违背采购文件确定的事项；</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2.9.2合同继续履行将损害国家利益和社会公共利益的，双方当事人应当以书面形式变更合同。有过错的一方应当承担赔偿责任，双方当事人都有过错的，各自承担相应的责任。</w:t>
      </w:r>
      <w:bookmarkStart w:id="94" w:name="_Toc487900369"/>
      <w:bookmarkStart w:id="95" w:name="_Toc259093688"/>
      <w:bookmarkStart w:id="96" w:name="_Toc279701259"/>
    </w:p>
    <w:p w:rsidR="001B16AC" w:rsidRDefault="001B16AC" w:rsidP="00967EA4">
      <w:pPr>
        <w:spacing w:line="400" w:lineRule="exact"/>
        <w:ind w:firstLine="437"/>
        <w:outlineLvl w:val="2"/>
        <w:rPr>
          <w:rFonts w:ascii="宋体" w:eastAsia="宋体" w:hAnsi="宋体"/>
          <w:b/>
          <w:bCs/>
          <w:lang w:val="zh-CN" w:eastAsia="zh-CN"/>
        </w:rPr>
      </w:pPr>
      <w:bookmarkStart w:id="97" w:name="_Toc22955"/>
      <w:bookmarkStart w:id="98" w:name="_Toc10366"/>
      <w:bookmarkStart w:id="99" w:name="_Toc15237"/>
      <w:r>
        <w:rPr>
          <w:rFonts w:ascii="宋体" w:eastAsia="宋体" w:hAnsi="宋体" w:hint="eastAsia"/>
          <w:b/>
          <w:bCs/>
          <w:lang w:val="zh-CN" w:eastAsia="zh-CN"/>
        </w:rPr>
        <w:t>2.10 合同转让</w:t>
      </w:r>
      <w:bookmarkEnd w:id="94"/>
      <w:bookmarkEnd w:id="95"/>
      <w:bookmarkEnd w:id="96"/>
      <w:r>
        <w:rPr>
          <w:rFonts w:ascii="宋体" w:eastAsia="宋体" w:hAnsi="宋体" w:hint="eastAsia"/>
          <w:b/>
          <w:bCs/>
          <w:lang w:val="zh-CN" w:eastAsia="zh-CN"/>
        </w:rPr>
        <w:t>和分包</w:t>
      </w:r>
      <w:bookmarkEnd w:id="97"/>
      <w:bookmarkEnd w:id="98"/>
      <w:bookmarkEnd w:id="99"/>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1B16AC" w:rsidRDefault="001B16AC" w:rsidP="00967EA4">
      <w:pPr>
        <w:spacing w:line="400" w:lineRule="exact"/>
        <w:ind w:firstLine="437"/>
        <w:outlineLvl w:val="2"/>
        <w:rPr>
          <w:rFonts w:ascii="宋体" w:eastAsia="宋体" w:hAnsi="宋体"/>
          <w:b/>
          <w:bCs/>
          <w:lang w:val="zh-CN" w:eastAsia="zh-CN"/>
        </w:rPr>
      </w:pPr>
      <w:bookmarkStart w:id="100" w:name="_Toc13566"/>
      <w:bookmarkStart w:id="101" w:name="_Toc14066"/>
      <w:bookmarkStart w:id="102" w:name="_Toc16508"/>
      <w:r>
        <w:rPr>
          <w:rFonts w:ascii="宋体" w:eastAsia="宋体" w:hAnsi="宋体" w:hint="eastAsia"/>
          <w:b/>
          <w:bCs/>
          <w:lang w:val="zh-CN" w:eastAsia="zh-CN"/>
        </w:rPr>
        <w:t>2.11 不可抗力</w:t>
      </w:r>
      <w:bookmarkEnd w:id="100"/>
      <w:bookmarkEnd w:id="101"/>
      <w:bookmarkEnd w:id="102"/>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lastRenderedPageBreak/>
        <w:t>2.11.1如果任何一方遭遇法律规定的不可抗力，致使合同履行受阻时，履行合同的期限应予延长，延长的期限应相当于不可抗力所影响的时间；</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2.11.2因不可抗力致使不能实现合同目的的，当事人可以解除合同；</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2.11.3因不可抗力致使合同有变更必要的，双方当事人应在</w:t>
      </w:r>
      <w:r>
        <w:rPr>
          <w:rFonts w:ascii="宋体" w:eastAsia="宋体" w:hAnsi="宋体" w:hint="eastAsia"/>
          <w:b/>
          <w:i/>
          <w:u w:val="single"/>
          <w:lang w:eastAsia="zh-CN"/>
        </w:rPr>
        <w:t>合同专用条款</w:t>
      </w:r>
      <w:r>
        <w:rPr>
          <w:rFonts w:ascii="宋体" w:eastAsia="宋体" w:hAnsi="宋体" w:hint="eastAsia"/>
          <w:lang w:eastAsia="zh-CN"/>
        </w:rPr>
        <w:t>约定时间内以书面形式变更合同；</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2.11.4受不可抗力影响的一方在不可抗力发生后，应在</w:t>
      </w:r>
      <w:r>
        <w:rPr>
          <w:rFonts w:ascii="宋体" w:eastAsia="宋体" w:hAnsi="宋体" w:hint="eastAsia"/>
          <w:b/>
          <w:i/>
          <w:u w:val="single"/>
          <w:lang w:eastAsia="zh-CN"/>
        </w:rPr>
        <w:t>合同专用条款</w:t>
      </w:r>
      <w:r>
        <w:rPr>
          <w:rFonts w:ascii="宋体" w:eastAsia="宋体" w:hAnsi="宋体" w:hint="eastAsia"/>
          <w:lang w:eastAsia="zh-CN"/>
        </w:rPr>
        <w:t>约定时间内以书面形式通知对方当事人，并在</w:t>
      </w:r>
      <w:r>
        <w:rPr>
          <w:rFonts w:ascii="宋体" w:eastAsia="宋体" w:hAnsi="宋体" w:hint="eastAsia"/>
          <w:b/>
          <w:i/>
          <w:u w:val="single"/>
          <w:lang w:eastAsia="zh-CN"/>
        </w:rPr>
        <w:t>合同专用条款</w:t>
      </w:r>
      <w:r>
        <w:rPr>
          <w:rFonts w:ascii="宋体" w:eastAsia="宋体" w:hAnsi="宋体" w:hint="eastAsia"/>
          <w:lang w:eastAsia="zh-CN"/>
        </w:rPr>
        <w:t>约定时间内，将有关部门出具的证明文件送达对方当事人。</w:t>
      </w:r>
    </w:p>
    <w:p w:rsidR="001B16AC" w:rsidRDefault="001B16AC" w:rsidP="00967EA4">
      <w:pPr>
        <w:spacing w:line="400" w:lineRule="exact"/>
        <w:ind w:firstLine="437"/>
        <w:outlineLvl w:val="2"/>
        <w:rPr>
          <w:rFonts w:ascii="宋体" w:eastAsia="宋体" w:hAnsi="宋体"/>
          <w:b/>
          <w:bCs/>
          <w:lang w:val="zh-CN" w:eastAsia="zh-CN"/>
        </w:rPr>
      </w:pPr>
      <w:bookmarkStart w:id="103" w:name="_Toc689"/>
      <w:bookmarkStart w:id="104" w:name="_Toc259093684"/>
      <w:bookmarkStart w:id="105" w:name="_Toc30676"/>
      <w:bookmarkStart w:id="106" w:name="_Toc487900365"/>
      <w:bookmarkStart w:id="107" w:name="_Toc6969"/>
      <w:bookmarkStart w:id="108" w:name="_Toc279701255"/>
      <w:r>
        <w:rPr>
          <w:rFonts w:ascii="宋体" w:eastAsia="宋体" w:hAnsi="宋体" w:hint="eastAsia"/>
          <w:b/>
          <w:bCs/>
          <w:lang w:val="zh-CN" w:eastAsia="zh-CN"/>
        </w:rPr>
        <w:t>2.12 税费</w:t>
      </w:r>
      <w:bookmarkEnd w:id="103"/>
      <w:bookmarkEnd w:id="104"/>
      <w:bookmarkEnd w:id="105"/>
      <w:bookmarkEnd w:id="106"/>
      <w:bookmarkEnd w:id="107"/>
      <w:bookmarkEnd w:id="108"/>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与合同有关的一切税费，均按照中华人民共和国法律的相关规定缴纳。</w:t>
      </w:r>
    </w:p>
    <w:p w:rsidR="001B16AC" w:rsidRDefault="001B16AC" w:rsidP="00967EA4">
      <w:pPr>
        <w:spacing w:line="400" w:lineRule="exact"/>
        <w:ind w:firstLine="437"/>
        <w:outlineLvl w:val="2"/>
        <w:rPr>
          <w:rFonts w:ascii="宋体" w:eastAsia="宋体" w:hAnsi="宋体"/>
          <w:b/>
          <w:bCs/>
          <w:lang w:val="zh-CN" w:eastAsia="zh-CN"/>
        </w:rPr>
      </w:pPr>
      <w:bookmarkStart w:id="109" w:name="_Toc487900368"/>
      <w:bookmarkStart w:id="110" w:name="_Toc259093687"/>
      <w:bookmarkStart w:id="111" w:name="_Toc7102"/>
      <w:bookmarkStart w:id="112" w:name="_Toc8298"/>
      <w:bookmarkStart w:id="113" w:name="_Toc16959"/>
      <w:bookmarkStart w:id="114" w:name="_Toc279701258"/>
      <w:r>
        <w:rPr>
          <w:rFonts w:ascii="宋体" w:eastAsia="宋体" w:hAnsi="宋体" w:hint="eastAsia"/>
          <w:b/>
          <w:bCs/>
          <w:lang w:val="zh-CN" w:eastAsia="zh-CN"/>
        </w:rPr>
        <w:t>2.13 乙方破产</w:t>
      </w:r>
      <w:bookmarkEnd w:id="109"/>
      <w:bookmarkEnd w:id="110"/>
      <w:bookmarkEnd w:id="111"/>
      <w:bookmarkEnd w:id="112"/>
      <w:bookmarkEnd w:id="113"/>
      <w:bookmarkEnd w:id="114"/>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B16AC" w:rsidRDefault="001B16AC" w:rsidP="00967EA4">
      <w:pPr>
        <w:spacing w:line="400" w:lineRule="exact"/>
        <w:ind w:firstLine="437"/>
        <w:outlineLvl w:val="2"/>
        <w:rPr>
          <w:rFonts w:ascii="宋体" w:eastAsia="宋体" w:hAnsi="宋体"/>
          <w:b/>
          <w:lang w:eastAsia="zh-CN"/>
        </w:rPr>
      </w:pPr>
      <w:bookmarkStart w:id="115" w:name="_Toc29333"/>
      <w:bookmarkStart w:id="116" w:name="_Toc15387"/>
      <w:bookmarkStart w:id="117" w:name="_Toc6134"/>
      <w:r>
        <w:rPr>
          <w:rFonts w:ascii="宋体" w:eastAsia="宋体" w:hAnsi="宋体" w:hint="eastAsia"/>
          <w:b/>
          <w:bCs/>
          <w:lang w:val="zh-CN" w:eastAsia="zh-CN"/>
        </w:rPr>
        <w:t>2.14 合同中止、终止</w:t>
      </w:r>
      <w:bookmarkEnd w:id="115"/>
      <w:bookmarkEnd w:id="116"/>
      <w:bookmarkEnd w:id="117"/>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2.14.1双方当事人不得擅自中止或者终止合同；</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2.14.2合同继续履行将损害国家利益和社会公共利益的，双方当事人应当中止或者终止合同。有过错的一方应当承担赔偿责任，双方当事人都有过错的，各自承担相应的责任。</w:t>
      </w:r>
    </w:p>
    <w:p w:rsidR="001B16AC" w:rsidRDefault="001B16AC" w:rsidP="00967EA4">
      <w:pPr>
        <w:spacing w:line="400" w:lineRule="exact"/>
        <w:ind w:firstLine="437"/>
        <w:outlineLvl w:val="2"/>
        <w:rPr>
          <w:rFonts w:ascii="宋体" w:eastAsia="宋体" w:hAnsi="宋体"/>
          <w:b/>
          <w:bCs/>
          <w:lang w:val="zh-CN" w:eastAsia="zh-CN"/>
        </w:rPr>
      </w:pPr>
      <w:bookmarkStart w:id="118" w:name="_Toc14563"/>
      <w:bookmarkStart w:id="119" w:name="_Toc6596"/>
      <w:bookmarkStart w:id="120" w:name="_Toc1125"/>
      <w:r>
        <w:rPr>
          <w:rFonts w:ascii="宋体" w:eastAsia="宋体" w:hAnsi="宋体" w:hint="eastAsia"/>
          <w:b/>
          <w:bCs/>
          <w:lang w:val="zh-CN" w:eastAsia="zh-CN"/>
        </w:rPr>
        <w:t>2.15 检验和验收</w:t>
      </w:r>
      <w:bookmarkEnd w:id="118"/>
      <w:bookmarkEnd w:id="119"/>
      <w:bookmarkEnd w:id="120"/>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2.15.1乙方按照</w:t>
      </w:r>
      <w:r>
        <w:rPr>
          <w:rFonts w:ascii="宋体" w:eastAsia="宋体" w:hAnsi="宋体" w:hint="eastAsia"/>
          <w:b/>
          <w:i/>
          <w:u w:val="single"/>
          <w:lang w:eastAsia="zh-CN"/>
        </w:rPr>
        <w:t>合同专用条款</w:t>
      </w:r>
      <w:r>
        <w:rPr>
          <w:rFonts w:ascii="宋体" w:eastAsia="宋体" w:hAnsi="宋体" w:hint="eastAsia"/>
          <w:lang w:eastAsia="zh-CN"/>
        </w:rPr>
        <w:t>的约定，定期提交服务报告，甲方按照</w:t>
      </w:r>
      <w:r>
        <w:rPr>
          <w:rFonts w:ascii="宋体" w:eastAsia="宋体" w:hAnsi="宋体" w:hint="eastAsia"/>
          <w:b/>
          <w:i/>
          <w:u w:val="single"/>
          <w:lang w:eastAsia="zh-CN"/>
        </w:rPr>
        <w:t>合同专用条款</w:t>
      </w:r>
      <w:r>
        <w:rPr>
          <w:rFonts w:ascii="宋体" w:eastAsia="宋体" w:hAnsi="宋体" w:hint="eastAsia"/>
          <w:lang w:eastAsia="zh-CN"/>
        </w:rPr>
        <w:t>的约定进行定期验收；</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2.15.3检验和验收标准、程序等具体内容以及前述</w:t>
      </w:r>
      <w:proofErr w:type="gramStart"/>
      <w:r>
        <w:rPr>
          <w:rFonts w:ascii="宋体" w:eastAsia="宋体" w:hAnsi="宋体" w:hint="eastAsia"/>
          <w:lang w:eastAsia="zh-CN"/>
        </w:rPr>
        <w:t>验收书</w:t>
      </w:r>
      <w:proofErr w:type="gramEnd"/>
      <w:r>
        <w:rPr>
          <w:rFonts w:ascii="宋体" w:eastAsia="宋体" w:hAnsi="宋体" w:hint="eastAsia"/>
          <w:lang w:eastAsia="zh-CN"/>
        </w:rPr>
        <w:t>的效力详见</w:t>
      </w:r>
      <w:r>
        <w:rPr>
          <w:rFonts w:ascii="宋体" w:eastAsia="宋体" w:hAnsi="宋体" w:hint="eastAsia"/>
          <w:b/>
          <w:i/>
          <w:u w:val="single"/>
          <w:lang w:eastAsia="zh-CN"/>
        </w:rPr>
        <w:t>合同专用条款</w:t>
      </w:r>
      <w:r>
        <w:rPr>
          <w:rFonts w:ascii="宋体" w:eastAsia="宋体" w:hAnsi="宋体" w:hint="eastAsia"/>
          <w:i/>
          <w:lang w:eastAsia="zh-CN"/>
        </w:rPr>
        <w:t>。</w:t>
      </w:r>
    </w:p>
    <w:p w:rsidR="001B16AC" w:rsidRDefault="001B16AC" w:rsidP="00967EA4">
      <w:pPr>
        <w:spacing w:line="400" w:lineRule="exact"/>
        <w:ind w:firstLine="437"/>
        <w:outlineLvl w:val="2"/>
        <w:rPr>
          <w:rFonts w:ascii="宋体" w:eastAsia="宋体" w:hAnsi="宋体"/>
          <w:b/>
          <w:bCs/>
          <w:lang w:eastAsia="zh-CN"/>
        </w:rPr>
      </w:pPr>
      <w:bookmarkStart w:id="121" w:name="_Toc487900373"/>
      <w:bookmarkStart w:id="122" w:name="_Toc259093692"/>
      <w:bookmarkStart w:id="123" w:name="_Toc279701263"/>
      <w:bookmarkStart w:id="124" w:name="_Toc10330"/>
      <w:bookmarkStart w:id="125" w:name="_Toc18567"/>
      <w:bookmarkStart w:id="126" w:name="_Toc12773"/>
      <w:bookmarkEnd w:id="90"/>
      <w:bookmarkEnd w:id="91"/>
      <w:bookmarkEnd w:id="92"/>
      <w:bookmarkEnd w:id="93"/>
      <w:r>
        <w:rPr>
          <w:rFonts w:ascii="宋体" w:eastAsia="宋体" w:hAnsi="宋体" w:hint="eastAsia"/>
          <w:b/>
          <w:bCs/>
          <w:lang w:eastAsia="zh-CN"/>
        </w:rPr>
        <w:t xml:space="preserve">2.16 </w:t>
      </w:r>
      <w:r>
        <w:rPr>
          <w:rFonts w:ascii="宋体" w:eastAsia="宋体" w:hAnsi="宋体" w:hint="eastAsia"/>
          <w:b/>
          <w:bCs/>
          <w:lang w:val="zh-CN" w:eastAsia="zh-CN"/>
        </w:rPr>
        <w:t>合同使用的文字和适用的法律</w:t>
      </w:r>
      <w:bookmarkEnd w:id="121"/>
      <w:bookmarkEnd w:id="122"/>
      <w:bookmarkEnd w:id="123"/>
      <w:bookmarkEnd w:id="124"/>
      <w:bookmarkEnd w:id="125"/>
      <w:bookmarkEnd w:id="126"/>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2.16.1合同使用汉语书就、变更和解释；</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2.16.2合同适用中华人民共和国法律。</w:t>
      </w:r>
    </w:p>
    <w:p w:rsidR="001B16AC" w:rsidRDefault="001B16AC" w:rsidP="00967EA4">
      <w:pPr>
        <w:spacing w:line="400" w:lineRule="exact"/>
        <w:ind w:firstLine="437"/>
        <w:outlineLvl w:val="2"/>
        <w:rPr>
          <w:rFonts w:ascii="宋体" w:eastAsia="宋体" w:hAnsi="宋体"/>
          <w:b/>
          <w:lang w:eastAsia="zh-CN"/>
        </w:rPr>
      </w:pPr>
      <w:bookmarkStart w:id="127" w:name="_Toc3148"/>
      <w:bookmarkStart w:id="128" w:name="_Toc12004"/>
      <w:bookmarkStart w:id="129" w:name="_Toc16673"/>
      <w:bookmarkStart w:id="130" w:name="_Toc279701264"/>
      <w:bookmarkStart w:id="131" w:name="_Toc259093693"/>
      <w:bookmarkStart w:id="132" w:name="_Toc487900374"/>
      <w:r>
        <w:rPr>
          <w:rFonts w:ascii="宋体" w:eastAsia="宋体" w:hAnsi="宋体" w:hint="eastAsia"/>
          <w:b/>
          <w:bCs/>
          <w:lang w:val="zh-CN" w:eastAsia="zh-CN"/>
        </w:rPr>
        <w:t>2.17 履约保证金</w:t>
      </w:r>
      <w:bookmarkEnd w:id="127"/>
      <w:bookmarkEnd w:id="128"/>
      <w:bookmarkEnd w:id="129"/>
      <w:bookmarkEnd w:id="130"/>
      <w:bookmarkEnd w:id="131"/>
      <w:r>
        <w:rPr>
          <w:rFonts w:ascii="宋体" w:eastAsia="宋体" w:hAnsi="宋体" w:hint="eastAsia"/>
          <w:b/>
          <w:bCs/>
          <w:lang w:val="zh-CN" w:eastAsia="zh-CN"/>
        </w:rPr>
        <w:t>（免收）</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lastRenderedPageBreak/>
        <w:t>2.17.1采购文件要求乙方提交履约保证金的，乙方应按</w:t>
      </w:r>
      <w:r>
        <w:rPr>
          <w:rFonts w:ascii="宋体" w:eastAsia="宋体" w:hAnsi="宋体" w:hint="eastAsia"/>
          <w:b/>
          <w:i/>
          <w:u w:val="single"/>
          <w:lang w:eastAsia="zh-CN"/>
        </w:rPr>
        <w:t>合同专用条款</w:t>
      </w:r>
      <w:r>
        <w:rPr>
          <w:rFonts w:ascii="宋体" w:eastAsia="宋体" w:hAnsi="宋体" w:hint="eastAsia"/>
          <w:lang w:eastAsia="zh-CN"/>
        </w:rPr>
        <w:t>约定的方式，以支票、汇票、本票或者金融机构、担保机构出具的保函等非现金形式提交；</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2.17.2履约保证金在</w:t>
      </w:r>
      <w:r>
        <w:rPr>
          <w:rFonts w:ascii="宋体" w:eastAsia="宋体" w:hAnsi="宋体" w:hint="eastAsia"/>
          <w:b/>
          <w:i/>
          <w:u w:val="single"/>
          <w:lang w:eastAsia="zh-CN"/>
        </w:rPr>
        <w:t>合同专用条款</w:t>
      </w:r>
      <w:r>
        <w:rPr>
          <w:rFonts w:ascii="宋体" w:eastAsia="宋体" w:hAnsi="宋体" w:hint="eastAsia"/>
          <w:lang w:eastAsia="zh-CN"/>
        </w:rPr>
        <w:t>约定期间内不予退还或者应完全有效，前述约定期间届满之日起</w:t>
      </w:r>
      <w:r>
        <w:rPr>
          <w:rFonts w:ascii="宋体" w:eastAsia="宋体" w:hAnsi="宋体" w:hint="eastAsia"/>
          <w:u w:val="single"/>
          <w:lang w:eastAsia="zh-CN"/>
        </w:rPr>
        <w:t xml:space="preserve">  / </w:t>
      </w:r>
      <w:proofErr w:type="gramStart"/>
      <w:r>
        <w:rPr>
          <w:rFonts w:ascii="宋体" w:eastAsia="宋体" w:hAnsi="宋体" w:hint="eastAsia"/>
          <w:lang w:eastAsia="zh-CN"/>
        </w:rPr>
        <w:t>个</w:t>
      </w:r>
      <w:proofErr w:type="gramEnd"/>
      <w:r>
        <w:rPr>
          <w:rFonts w:ascii="宋体" w:eastAsia="宋体" w:hAnsi="宋体" w:hint="eastAsia"/>
          <w:lang w:eastAsia="zh-CN"/>
        </w:rPr>
        <w:t>工作日内，甲方应将履约保证金退还乙方；</w:t>
      </w:r>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1B16AC" w:rsidRDefault="001B16AC" w:rsidP="00967EA4">
      <w:pPr>
        <w:spacing w:line="400" w:lineRule="exact"/>
        <w:ind w:firstLine="437"/>
        <w:outlineLvl w:val="2"/>
        <w:rPr>
          <w:rFonts w:ascii="宋体" w:eastAsia="宋体" w:hAnsi="宋体"/>
          <w:b/>
          <w:lang w:eastAsia="zh-CN"/>
        </w:rPr>
      </w:pPr>
      <w:bookmarkStart w:id="133" w:name="_Toc19890"/>
      <w:bookmarkStart w:id="134" w:name="_Toc6885"/>
      <w:bookmarkStart w:id="135" w:name="_Toc14001"/>
      <w:bookmarkEnd w:id="132"/>
      <w:r>
        <w:rPr>
          <w:rFonts w:ascii="宋体" w:eastAsia="宋体" w:hAnsi="宋体" w:hint="eastAsia"/>
          <w:b/>
          <w:bCs/>
          <w:lang w:val="zh-CN" w:eastAsia="zh-CN"/>
        </w:rPr>
        <w:t>2.18 合同份数</w:t>
      </w:r>
      <w:bookmarkEnd w:id="133"/>
      <w:bookmarkEnd w:id="134"/>
      <w:bookmarkEnd w:id="135"/>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合同份数按</w:t>
      </w:r>
      <w:r>
        <w:rPr>
          <w:rFonts w:ascii="宋体" w:eastAsia="宋体" w:hAnsi="宋体" w:hint="eastAsia"/>
          <w:b/>
          <w:i/>
          <w:u w:val="single"/>
          <w:lang w:eastAsia="zh-CN"/>
        </w:rPr>
        <w:t>合同专用条款</w:t>
      </w:r>
      <w:r>
        <w:rPr>
          <w:rFonts w:ascii="宋体" w:eastAsia="宋体" w:hAnsi="宋体" w:hint="eastAsia"/>
          <w:lang w:eastAsia="zh-CN"/>
        </w:rPr>
        <w:t>规定，每份均具有同等法律效力。</w:t>
      </w:r>
    </w:p>
    <w:p w:rsidR="001B16AC" w:rsidRDefault="001B16AC" w:rsidP="00967EA4">
      <w:pPr>
        <w:spacing w:line="400" w:lineRule="exact"/>
        <w:jc w:val="center"/>
        <w:outlineLvl w:val="1"/>
        <w:rPr>
          <w:rFonts w:ascii="宋体" w:eastAsia="宋体" w:hAnsi="宋体"/>
          <w:b/>
          <w:lang w:eastAsia="zh-CN"/>
        </w:rPr>
      </w:pPr>
      <w:r>
        <w:rPr>
          <w:rFonts w:ascii="宋体" w:eastAsia="宋体" w:hAnsi="宋体" w:hint="eastAsia"/>
          <w:snapToGrid w:val="0"/>
          <w:lang w:eastAsia="zh-CN"/>
        </w:rPr>
        <w:br w:type="page"/>
      </w:r>
      <w:bookmarkStart w:id="136" w:name="_Toc331685784"/>
      <w:r>
        <w:rPr>
          <w:rFonts w:ascii="宋体" w:eastAsia="宋体" w:hAnsi="宋体" w:hint="eastAsia"/>
          <w:b/>
          <w:lang w:eastAsia="zh-CN"/>
        </w:rPr>
        <w:lastRenderedPageBreak/>
        <w:t>第三部分 合同专用条款</w:t>
      </w:r>
      <w:bookmarkEnd w:id="136"/>
    </w:p>
    <w:p w:rsidR="001B16AC" w:rsidRDefault="001B16AC" w:rsidP="00967EA4">
      <w:pPr>
        <w:spacing w:line="400" w:lineRule="exact"/>
        <w:ind w:firstLine="435"/>
        <w:rPr>
          <w:rFonts w:ascii="宋体" w:eastAsia="宋体" w:hAnsi="宋体"/>
          <w:lang w:eastAsia="zh-CN"/>
        </w:rPr>
      </w:pPr>
      <w:r>
        <w:rPr>
          <w:rFonts w:ascii="宋体" w:eastAsia="宋体" w:hAnsi="宋体" w:hint="eastAsia"/>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794"/>
        <w:gridCol w:w="7568"/>
      </w:tblGrid>
      <w:tr w:rsidR="001B16AC" w:rsidTr="00000C7A">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hideMark/>
          </w:tcPr>
          <w:p w:rsidR="001B16AC" w:rsidRDefault="001B16AC" w:rsidP="00000C7A">
            <w:pPr>
              <w:kinsoku w:val="0"/>
              <w:autoSpaceDE w:val="0"/>
              <w:autoSpaceDN w:val="0"/>
              <w:adjustRightInd w:val="0"/>
              <w:snapToGrid w:val="0"/>
              <w:jc w:val="center"/>
              <w:rPr>
                <w:rFonts w:ascii="宋体" w:eastAsia="宋体" w:hAnsi="宋体" w:cs="Arial"/>
                <w:b/>
                <w:color w:val="000000"/>
                <w:szCs w:val="21"/>
              </w:rPr>
            </w:pPr>
            <w:proofErr w:type="spellStart"/>
            <w:r>
              <w:rPr>
                <w:rFonts w:ascii="宋体" w:eastAsia="宋体" w:hAnsi="宋体" w:hint="eastAsia"/>
                <w:b/>
              </w:rPr>
              <w:t>条款号</w:t>
            </w:r>
            <w:proofErr w:type="spellEnd"/>
          </w:p>
        </w:tc>
        <w:tc>
          <w:tcPr>
            <w:tcW w:w="4525" w:type="pct"/>
            <w:tcBorders>
              <w:top w:val="single" w:sz="6" w:space="0" w:color="auto"/>
              <w:left w:val="single" w:sz="6" w:space="0" w:color="auto"/>
              <w:bottom w:val="single" w:sz="6" w:space="0" w:color="auto"/>
              <w:right w:val="single" w:sz="6" w:space="0" w:color="auto"/>
            </w:tcBorders>
            <w:vAlign w:val="center"/>
            <w:hideMark/>
          </w:tcPr>
          <w:p w:rsidR="001B16AC" w:rsidRDefault="001B16AC" w:rsidP="00000C7A">
            <w:pPr>
              <w:kinsoku w:val="0"/>
              <w:autoSpaceDE w:val="0"/>
              <w:autoSpaceDN w:val="0"/>
              <w:adjustRightInd w:val="0"/>
              <w:snapToGrid w:val="0"/>
              <w:jc w:val="center"/>
              <w:rPr>
                <w:rFonts w:ascii="宋体" w:eastAsia="宋体" w:hAnsi="宋体" w:cs="Arial"/>
                <w:b/>
                <w:color w:val="000000"/>
                <w:szCs w:val="21"/>
              </w:rPr>
            </w:pPr>
            <w:proofErr w:type="spellStart"/>
            <w:r>
              <w:rPr>
                <w:rFonts w:ascii="宋体" w:eastAsia="宋体" w:hAnsi="宋体" w:hint="eastAsia"/>
                <w:b/>
              </w:rPr>
              <w:t>约定内容</w:t>
            </w:r>
            <w:proofErr w:type="spellEnd"/>
          </w:p>
        </w:tc>
      </w:tr>
      <w:tr w:rsidR="001B16AC" w:rsidTr="00000C7A">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u w:val="single"/>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u w:val="single"/>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r w:rsidR="001B16AC" w:rsidTr="00000C7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c>
          <w:tcPr>
            <w:tcW w:w="4525" w:type="pct"/>
            <w:tcBorders>
              <w:top w:val="single" w:sz="6" w:space="0" w:color="auto"/>
              <w:left w:val="single" w:sz="6" w:space="0" w:color="auto"/>
              <w:bottom w:val="single" w:sz="6" w:space="0" w:color="auto"/>
              <w:right w:val="single" w:sz="6" w:space="0" w:color="auto"/>
            </w:tcBorders>
            <w:vAlign w:val="center"/>
          </w:tcPr>
          <w:p w:rsidR="001B16AC" w:rsidRDefault="001B16AC" w:rsidP="00000C7A">
            <w:pPr>
              <w:kinsoku w:val="0"/>
              <w:autoSpaceDE w:val="0"/>
              <w:autoSpaceDN w:val="0"/>
              <w:adjustRightInd w:val="0"/>
              <w:snapToGrid w:val="0"/>
              <w:spacing w:line="560" w:lineRule="exact"/>
              <w:rPr>
                <w:rFonts w:ascii="宋体" w:eastAsia="宋体" w:hAnsi="宋体" w:cs="Arial"/>
                <w:color w:val="000000"/>
                <w:szCs w:val="21"/>
              </w:rPr>
            </w:pPr>
          </w:p>
        </w:tc>
      </w:tr>
    </w:tbl>
    <w:p w:rsidR="001B16AC" w:rsidRDefault="001B16AC" w:rsidP="00550F43">
      <w:pPr>
        <w:rPr>
          <w:rFonts w:asciiTheme="minorEastAsia" w:hAnsiTheme="minorEastAsia"/>
          <w:lang w:eastAsia="zh-CN"/>
        </w:rPr>
      </w:pPr>
    </w:p>
    <w:p w:rsidR="001B16AC" w:rsidRDefault="001B16AC"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FE4CD3" w:rsidRDefault="00FE4CD3" w:rsidP="00550F43">
      <w:pPr>
        <w:rPr>
          <w:rFonts w:asciiTheme="minorEastAsia" w:hAnsiTheme="minorEastAsia"/>
          <w:lang w:eastAsia="zh-CN"/>
        </w:rPr>
      </w:pPr>
    </w:p>
    <w:p w:rsidR="00967EA4" w:rsidRDefault="00967EA4" w:rsidP="00550F43">
      <w:pPr>
        <w:rPr>
          <w:rFonts w:asciiTheme="minorEastAsia" w:hAnsiTheme="minorEastAsia"/>
          <w:lang w:eastAsia="zh-CN"/>
        </w:rPr>
      </w:pPr>
    </w:p>
    <w:p w:rsidR="00FE4CD3" w:rsidRPr="00FE4CD3" w:rsidRDefault="00FE4CD3" w:rsidP="00FE4CD3">
      <w:pPr>
        <w:jc w:val="center"/>
        <w:rPr>
          <w:rFonts w:asciiTheme="minorEastAsia" w:hAnsiTheme="minorEastAsia"/>
          <w:b/>
          <w:lang w:eastAsia="zh-CN"/>
        </w:rPr>
      </w:pPr>
      <w:r w:rsidRPr="00FE4CD3">
        <w:rPr>
          <w:rFonts w:asciiTheme="minorEastAsia" w:hAnsiTheme="minorEastAsia" w:hint="eastAsia"/>
          <w:b/>
          <w:lang w:eastAsia="zh-CN"/>
        </w:rPr>
        <w:lastRenderedPageBreak/>
        <w:t>第六章  响应文件格式</w:t>
      </w:r>
    </w:p>
    <w:bookmarkEnd w:id="1"/>
    <w:p w:rsidR="00FE4CD3" w:rsidRDefault="00FE4CD3" w:rsidP="00886E59">
      <w:pPr>
        <w:spacing w:before="192" w:after="192"/>
        <w:rPr>
          <w:rFonts w:ascii="宋体" w:eastAsia="宋体" w:hAnsi="宋体" w:cs="宋体"/>
          <w:b/>
          <w:bCs/>
          <w:lang w:eastAsia="zh-CN" w:bidi="ar-SA"/>
        </w:rPr>
      </w:pPr>
    </w:p>
    <w:p w:rsidR="00FE4CD3" w:rsidRDefault="00FE4CD3" w:rsidP="00886E59">
      <w:pPr>
        <w:spacing w:before="192" w:after="192"/>
        <w:rPr>
          <w:rFonts w:ascii="宋体" w:eastAsia="宋体" w:hAnsi="宋体" w:cs="宋体"/>
          <w:b/>
          <w:bCs/>
          <w:lang w:eastAsia="zh-CN" w:bidi="ar-SA"/>
        </w:rPr>
      </w:pPr>
    </w:p>
    <w:p w:rsidR="00FE4CD3" w:rsidRDefault="00FE4CD3" w:rsidP="00886E59">
      <w:pPr>
        <w:spacing w:before="192" w:after="192"/>
        <w:rPr>
          <w:rFonts w:ascii="宋体" w:eastAsia="宋体" w:hAnsi="宋体" w:cs="宋体"/>
          <w:b/>
          <w:bCs/>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响</w:t>
      </w:r>
    </w:p>
    <w:p w:rsidR="00FE4CD3" w:rsidRPr="00FE4CD3" w:rsidRDefault="00FE4CD3" w:rsidP="00FE4CD3">
      <w:pPr>
        <w:jc w:val="center"/>
        <w:rPr>
          <w:rFonts w:ascii="宋体" w:eastAsia="宋体" w:hAnsi="宋体" w:cs="宋体"/>
          <w:b/>
          <w:bCs/>
          <w:sz w:val="44"/>
          <w:szCs w:val="44"/>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应</w:t>
      </w:r>
    </w:p>
    <w:p w:rsidR="00FE4CD3" w:rsidRPr="00FE4CD3" w:rsidRDefault="00FE4CD3" w:rsidP="00FE4CD3">
      <w:pPr>
        <w:jc w:val="center"/>
        <w:rPr>
          <w:rFonts w:ascii="宋体" w:eastAsia="宋体" w:hAnsi="宋体" w:cs="宋体"/>
          <w:b/>
          <w:bCs/>
          <w:sz w:val="44"/>
          <w:szCs w:val="44"/>
          <w:lang w:eastAsia="zh-CN" w:bidi="ar-SA"/>
        </w:rPr>
      </w:pPr>
    </w:p>
    <w:p w:rsidR="00FE4CD3"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文</w:t>
      </w:r>
    </w:p>
    <w:p w:rsidR="00FE4CD3" w:rsidRPr="00FE4CD3" w:rsidRDefault="00FE4CD3" w:rsidP="00FE4CD3">
      <w:pPr>
        <w:jc w:val="center"/>
        <w:rPr>
          <w:rFonts w:ascii="宋体" w:eastAsia="宋体" w:hAnsi="宋体" w:cs="宋体"/>
          <w:b/>
          <w:bCs/>
          <w:sz w:val="44"/>
          <w:szCs w:val="44"/>
          <w:lang w:eastAsia="zh-CN" w:bidi="ar-SA"/>
        </w:rPr>
      </w:pPr>
    </w:p>
    <w:p w:rsidR="00F411B4" w:rsidRPr="00FE4CD3" w:rsidRDefault="00FE4CD3" w:rsidP="00FE4CD3">
      <w:pPr>
        <w:jc w:val="center"/>
        <w:rPr>
          <w:rFonts w:ascii="宋体" w:eastAsia="宋体" w:hAnsi="宋体" w:cs="宋体"/>
          <w:b/>
          <w:bCs/>
          <w:sz w:val="84"/>
          <w:szCs w:val="84"/>
          <w:lang w:eastAsia="zh-CN" w:bidi="ar-SA"/>
        </w:rPr>
      </w:pPr>
      <w:r w:rsidRPr="00FE4CD3">
        <w:rPr>
          <w:rFonts w:ascii="宋体" w:eastAsia="宋体" w:hAnsi="宋体" w:cs="宋体" w:hint="eastAsia"/>
          <w:b/>
          <w:bCs/>
          <w:sz w:val="84"/>
          <w:szCs w:val="84"/>
          <w:lang w:eastAsia="zh-CN" w:bidi="ar-SA"/>
        </w:rPr>
        <w:t>件</w:t>
      </w: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Default="00FE4CD3" w:rsidP="00886E59">
      <w:pPr>
        <w:rPr>
          <w:rFonts w:ascii="宋体" w:eastAsia="宋体" w:hAnsi="宋体" w:cs="宋体"/>
          <w:b/>
          <w:bCs/>
          <w:lang w:eastAsia="zh-CN" w:bidi="ar-SA"/>
        </w:rPr>
      </w:pPr>
    </w:p>
    <w:p w:rsidR="00FE4CD3" w:rsidRPr="00FE4CD3" w:rsidRDefault="00FE4CD3" w:rsidP="00FE4CD3">
      <w:pPr>
        <w:ind w:firstLineChars="700" w:firstLine="2240"/>
        <w:rPr>
          <w:rFonts w:ascii="宋体" w:eastAsia="宋体" w:hAnsi="宋体" w:cs="宋体"/>
          <w:sz w:val="32"/>
          <w:szCs w:val="32"/>
          <w:u w:val="single"/>
          <w:lang w:eastAsia="zh-CN" w:bidi="ar-SA"/>
        </w:rPr>
      </w:pPr>
      <w:r w:rsidRPr="00FE4CD3">
        <w:rPr>
          <w:rFonts w:ascii="宋体" w:eastAsia="宋体" w:hAnsi="宋体" w:cs="宋体" w:hint="eastAsia"/>
          <w:sz w:val="32"/>
          <w:szCs w:val="32"/>
          <w:lang w:eastAsia="zh-CN" w:bidi="ar-SA"/>
        </w:rPr>
        <w:t>项目名称：</w:t>
      </w:r>
      <w:r>
        <w:rPr>
          <w:rFonts w:ascii="宋体" w:eastAsia="宋体" w:hAnsi="宋体" w:cs="宋体" w:hint="eastAsia"/>
          <w:sz w:val="32"/>
          <w:szCs w:val="32"/>
          <w:u w:val="single"/>
          <w:lang w:eastAsia="zh-CN" w:bidi="ar-SA"/>
        </w:rPr>
        <w:t xml:space="preserve">              </w:t>
      </w:r>
    </w:p>
    <w:p w:rsidR="00FE4CD3" w:rsidRDefault="00FE4CD3" w:rsidP="00FE4CD3">
      <w:pPr>
        <w:ind w:firstLineChars="700" w:firstLine="2240"/>
        <w:rPr>
          <w:rFonts w:ascii="宋体" w:eastAsia="宋体" w:hAnsi="宋体" w:cs="宋体"/>
          <w:sz w:val="32"/>
          <w:szCs w:val="32"/>
          <w:u w:val="single"/>
          <w:lang w:eastAsia="zh-CN" w:bidi="ar-SA"/>
        </w:rPr>
      </w:pPr>
      <w:r w:rsidRPr="00FE4CD3">
        <w:rPr>
          <w:rFonts w:ascii="宋体" w:eastAsia="宋体" w:hAnsi="宋体" w:cs="宋体" w:hint="eastAsia"/>
          <w:sz w:val="32"/>
          <w:szCs w:val="32"/>
          <w:lang w:eastAsia="zh-CN" w:bidi="ar-SA"/>
        </w:rPr>
        <w:t>供应商：</w:t>
      </w:r>
      <w:r>
        <w:rPr>
          <w:rFonts w:ascii="宋体" w:eastAsia="宋体" w:hAnsi="宋体" w:cs="宋体" w:hint="eastAsia"/>
          <w:sz w:val="32"/>
          <w:szCs w:val="32"/>
          <w:u w:val="single"/>
          <w:lang w:eastAsia="zh-CN" w:bidi="ar-SA"/>
        </w:rPr>
        <w:t xml:space="preserve">                </w:t>
      </w:r>
    </w:p>
    <w:p w:rsidR="00E07E6C" w:rsidRDefault="00E07E6C" w:rsidP="00E07E6C">
      <w:pPr>
        <w:ind w:firstLineChars="700" w:firstLine="2240"/>
        <w:rPr>
          <w:rFonts w:ascii="宋体" w:eastAsia="宋体" w:hAnsi="宋体" w:cs="宋体"/>
          <w:sz w:val="32"/>
          <w:szCs w:val="32"/>
          <w:lang w:eastAsia="zh-CN" w:bidi="ar-SA"/>
        </w:rPr>
      </w:pP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年</w:t>
      </w: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月</w:t>
      </w:r>
      <w:r>
        <w:rPr>
          <w:rFonts w:ascii="宋体" w:eastAsia="宋体" w:hAnsi="宋体" w:cs="宋体" w:hint="eastAsia"/>
          <w:sz w:val="32"/>
          <w:szCs w:val="32"/>
          <w:u w:val="single"/>
          <w:lang w:eastAsia="zh-CN" w:bidi="ar-SA"/>
        </w:rPr>
        <w:t xml:space="preserve">     </w:t>
      </w:r>
      <w:r w:rsidRPr="00E07E6C">
        <w:rPr>
          <w:rFonts w:ascii="宋体" w:eastAsia="宋体" w:hAnsi="宋体" w:cs="宋体" w:hint="eastAsia"/>
          <w:sz w:val="32"/>
          <w:szCs w:val="32"/>
          <w:lang w:eastAsia="zh-CN" w:bidi="ar-SA"/>
        </w:rPr>
        <w:t>日</w:t>
      </w:r>
    </w:p>
    <w:p w:rsidR="00E07E6C" w:rsidRDefault="00E07E6C" w:rsidP="00E07E6C">
      <w:pPr>
        <w:ind w:firstLineChars="700" w:firstLine="2240"/>
        <w:rPr>
          <w:rFonts w:ascii="宋体" w:eastAsia="宋体" w:hAnsi="宋体" w:cs="宋体"/>
          <w:sz w:val="32"/>
          <w:szCs w:val="32"/>
          <w:lang w:eastAsia="zh-CN" w:bidi="ar-SA"/>
        </w:rPr>
      </w:pPr>
    </w:p>
    <w:p w:rsidR="00E07E6C" w:rsidRDefault="00E07E6C" w:rsidP="00E07E6C">
      <w:pPr>
        <w:ind w:firstLineChars="700" w:firstLine="2240"/>
        <w:rPr>
          <w:rFonts w:ascii="宋体" w:eastAsia="宋体" w:hAnsi="宋体" w:cs="宋体"/>
          <w:sz w:val="32"/>
          <w:szCs w:val="32"/>
          <w:lang w:eastAsia="zh-CN" w:bidi="ar-SA"/>
        </w:rPr>
      </w:pPr>
    </w:p>
    <w:p w:rsidR="00E07E6C" w:rsidRDefault="00E07E6C" w:rsidP="00E07E6C">
      <w:pPr>
        <w:ind w:firstLineChars="700" w:firstLine="2240"/>
        <w:rPr>
          <w:rFonts w:ascii="宋体" w:eastAsia="宋体" w:hAnsi="宋体" w:cs="宋体"/>
          <w:sz w:val="32"/>
          <w:szCs w:val="32"/>
          <w:lang w:eastAsia="zh-CN" w:bidi="ar-SA"/>
        </w:rPr>
      </w:pPr>
    </w:p>
    <w:p w:rsidR="00E07E6C" w:rsidRPr="00C63672" w:rsidRDefault="00E07E6C" w:rsidP="00E07E6C">
      <w:pPr>
        <w:jc w:val="center"/>
        <w:rPr>
          <w:rFonts w:ascii="宋体" w:eastAsia="宋体" w:hAnsi="宋体" w:cs="宋体"/>
          <w:b/>
          <w:sz w:val="28"/>
          <w:szCs w:val="28"/>
          <w:lang w:eastAsia="zh-CN" w:bidi="ar-SA"/>
        </w:rPr>
      </w:pPr>
      <w:r w:rsidRPr="00C63672">
        <w:rPr>
          <w:rFonts w:ascii="宋体" w:eastAsia="宋体" w:hAnsi="宋体" w:cs="宋体" w:hint="eastAsia"/>
          <w:b/>
          <w:sz w:val="28"/>
          <w:szCs w:val="28"/>
          <w:lang w:eastAsia="zh-CN" w:bidi="ar-SA"/>
        </w:rPr>
        <w:lastRenderedPageBreak/>
        <w:t>一、报价表格式</w:t>
      </w:r>
    </w:p>
    <w:p w:rsidR="00E07E6C" w:rsidRPr="00E07E6C" w:rsidRDefault="00E07E6C" w:rsidP="00E07E6C">
      <w:pP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1-1 报价表</w:t>
      </w:r>
    </w:p>
    <w:p w:rsidR="00E07E6C" w:rsidRPr="00E07E6C" w:rsidRDefault="00E07E6C" w:rsidP="00E07E6C">
      <w:pP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项目名称：</w:t>
      </w:r>
      <w:r w:rsidRPr="00E07E6C">
        <w:rPr>
          <w:rFonts w:ascii="宋体" w:eastAsia="宋体" w:hAnsi="宋体" w:cs="宋体" w:hint="eastAsia"/>
          <w:sz w:val="28"/>
          <w:szCs w:val="28"/>
          <w:u w:val="single"/>
          <w:lang w:eastAsia="zh-CN" w:bidi="ar-SA"/>
        </w:rPr>
        <w:t>合肥市第二中学不动产测绘技术服务采购</w:t>
      </w:r>
    </w:p>
    <w:tbl>
      <w:tblPr>
        <w:tblStyle w:val="afa"/>
        <w:tblW w:w="0" w:type="auto"/>
        <w:tblLook w:val="04A0"/>
      </w:tblPr>
      <w:tblGrid>
        <w:gridCol w:w="2376"/>
        <w:gridCol w:w="6146"/>
      </w:tblGrid>
      <w:tr w:rsidR="00E07E6C" w:rsidTr="00E07E6C">
        <w:tc>
          <w:tcPr>
            <w:tcW w:w="2376" w:type="dxa"/>
          </w:tcPr>
          <w:p w:rsidR="00E07E6C" w:rsidRDefault="00E07E6C" w:rsidP="00676C96">
            <w:pPr>
              <w:jc w:val="center"/>
              <w:rPr>
                <w:rFonts w:ascii="宋体" w:eastAsia="宋体" w:hAnsi="宋体" w:cs="宋体"/>
                <w:sz w:val="28"/>
                <w:szCs w:val="28"/>
                <w:lang w:eastAsia="zh-CN" w:bidi="ar-SA"/>
              </w:rPr>
            </w:pPr>
            <w:bookmarkStart w:id="137" w:name="_Hlk219448342"/>
            <w:r w:rsidRPr="00E07E6C">
              <w:rPr>
                <w:rFonts w:ascii="宋体" w:eastAsia="宋体" w:hAnsi="宋体" w:cs="宋体" w:hint="eastAsia"/>
                <w:sz w:val="28"/>
                <w:szCs w:val="28"/>
                <w:lang w:eastAsia="zh-CN" w:bidi="ar-SA"/>
              </w:rPr>
              <w:t>供应商名称</w:t>
            </w:r>
          </w:p>
        </w:tc>
        <w:tc>
          <w:tcPr>
            <w:tcW w:w="6146" w:type="dxa"/>
          </w:tcPr>
          <w:p w:rsidR="00E07E6C" w:rsidRDefault="00E07E6C" w:rsidP="00E07E6C">
            <w:pPr>
              <w:rPr>
                <w:rFonts w:ascii="宋体" w:eastAsia="宋体" w:hAnsi="宋体" w:cs="宋体"/>
                <w:sz w:val="28"/>
                <w:szCs w:val="28"/>
                <w:lang w:eastAsia="zh-CN" w:bidi="ar-SA"/>
              </w:rPr>
            </w:pPr>
          </w:p>
        </w:tc>
      </w:tr>
      <w:tr w:rsidR="00E07E6C" w:rsidTr="00E07E6C">
        <w:tc>
          <w:tcPr>
            <w:tcW w:w="2376" w:type="dxa"/>
          </w:tcPr>
          <w:p w:rsidR="00E07E6C" w:rsidRDefault="00E07E6C" w:rsidP="00676C96">
            <w:pPr>
              <w:jc w:val="cente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谈判范围</w:t>
            </w:r>
          </w:p>
        </w:tc>
        <w:tc>
          <w:tcPr>
            <w:tcW w:w="6146" w:type="dxa"/>
          </w:tcPr>
          <w:p w:rsidR="00E07E6C" w:rsidRDefault="00E07E6C" w:rsidP="00E07E6C">
            <w:pP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全部</w:t>
            </w:r>
          </w:p>
        </w:tc>
      </w:tr>
      <w:tr w:rsidR="00E07E6C" w:rsidTr="00676C96">
        <w:trPr>
          <w:trHeight w:val="2090"/>
        </w:trPr>
        <w:tc>
          <w:tcPr>
            <w:tcW w:w="2376" w:type="dxa"/>
          </w:tcPr>
          <w:p w:rsidR="00E07E6C" w:rsidRPr="00E07E6C" w:rsidRDefault="00E07E6C" w:rsidP="00676C96">
            <w:pPr>
              <w:jc w:val="cente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报价</w:t>
            </w:r>
          </w:p>
          <w:p w:rsidR="00E07E6C" w:rsidRDefault="00E07E6C" w:rsidP="00676C96">
            <w:pPr>
              <w:jc w:val="cente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（详见备注说明）</w:t>
            </w:r>
          </w:p>
        </w:tc>
        <w:tc>
          <w:tcPr>
            <w:tcW w:w="6146" w:type="dxa"/>
            <w:vAlign w:val="center"/>
          </w:tcPr>
          <w:p w:rsidR="00E07E6C" w:rsidRPr="00676C96" w:rsidRDefault="00E07E6C" w:rsidP="00E07E6C">
            <w:pPr>
              <w:rPr>
                <w:rFonts w:ascii="宋体" w:eastAsia="宋体" w:hAnsi="宋体" w:cs="宋体"/>
                <w:sz w:val="28"/>
                <w:szCs w:val="28"/>
                <w:u w:val="single"/>
                <w:lang w:eastAsia="zh-CN" w:bidi="ar-SA"/>
              </w:rPr>
            </w:pPr>
            <w:r w:rsidRPr="00E07E6C">
              <w:rPr>
                <w:rFonts w:ascii="宋体" w:eastAsia="宋体" w:hAnsi="宋体" w:cs="宋体" w:hint="eastAsia"/>
                <w:sz w:val="28"/>
                <w:szCs w:val="28"/>
                <w:lang w:eastAsia="zh-CN" w:bidi="ar-SA"/>
              </w:rPr>
              <w:t>人民币大写：</w:t>
            </w:r>
            <w:r w:rsidR="00676C96">
              <w:rPr>
                <w:rFonts w:ascii="宋体" w:eastAsia="宋体" w:hAnsi="宋体" w:cs="宋体" w:hint="eastAsia"/>
                <w:sz w:val="28"/>
                <w:szCs w:val="28"/>
                <w:u w:val="single"/>
                <w:lang w:eastAsia="zh-CN" w:bidi="ar-SA"/>
              </w:rPr>
              <w:t xml:space="preserve">                </w:t>
            </w:r>
          </w:p>
          <w:p w:rsidR="00E07E6C" w:rsidRPr="00676C96" w:rsidRDefault="00E07E6C" w:rsidP="00E07E6C">
            <w:pPr>
              <w:rPr>
                <w:rFonts w:ascii="宋体" w:eastAsia="宋体" w:hAnsi="宋体" w:cs="宋体"/>
                <w:sz w:val="28"/>
                <w:szCs w:val="28"/>
                <w:u w:val="single"/>
                <w:lang w:eastAsia="zh-CN" w:bidi="ar-SA"/>
              </w:rPr>
            </w:pPr>
            <w:r w:rsidRPr="00E07E6C">
              <w:rPr>
                <w:rFonts w:ascii="宋体" w:eastAsia="宋体" w:hAnsi="宋体" w:cs="宋体" w:hint="eastAsia"/>
                <w:sz w:val="28"/>
                <w:szCs w:val="28"/>
                <w:lang w:eastAsia="zh-CN" w:bidi="ar-SA"/>
              </w:rPr>
              <w:t>人民币小写：</w:t>
            </w:r>
            <w:r w:rsidR="00676C96">
              <w:rPr>
                <w:rFonts w:ascii="宋体" w:eastAsia="宋体" w:hAnsi="宋体" w:cs="宋体" w:hint="eastAsia"/>
                <w:sz w:val="28"/>
                <w:szCs w:val="28"/>
                <w:u w:val="single"/>
                <w:lang w:eastAsia="zh-CN" w:bidi="ar-SA"/>
              </w:rPr>
              <w:t xml:space="preserve">                </w:t>
            </w:r>
          </w:p>
        </w:tc>
      </w:tr>
      <w:tr w:rsidR="00E07E6C" w:rsidTr="00676C96">
        <w:trPr>
          <w:trHeight w:val="2264"/>
        </w:trPr>
        <w:tc>
          <w:tcPr>
            <w:tcW w:w="2376" w:type="dxa"/>
            <w:vAlign w:val="center"/>
          </w:tcPr>
          <w:p w:rsidR="00E07E6C" w:rsidRDefault="00E07E6C" w:rsidP="00676C96">
            <w:pPr>
              <w:jc w:val="center"/>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备注说明</w:t>
            </w:r>
          </w:p>
        </w:tc>
        <w:tc>
          <w:tcPr>
            <w:tcW w:w="6146" w:type="dxa"/>
          </w:tcPr>
          <w:p w:rsidR="00E07E6C" w:rsidRDefault="00E07E6C" w:rsidP="00E07E6C">
            <w:pPr>
              <w:rPr>
                <w:rFonts w:ascii="宋体" w:eastAsia="宋体" w:hAnsi="宋体" w:cs="宋体"/>
                <w:sz w:val="28"/>
                <w:szCs w:val="28"/>
                <w:lang w:eastAsia="zh-CN" w:bidi="ar-SA"/>
              </w:rPr>
            </w:pPr>
          </w:p>
        </w:tc>
      </w:tr>
    </w:tbl>
    <w:bookmarkEnd w:id="137"/>
    <w:p w:rsidR="00E07E6C" w:rsidRPr="00E07E6C" w:rsidRDefault="00E07E6C" w:rsidP="00E07E6C">
      <w:pPr>
        <w:ind w:firstLineChars="1200" w:firstLine="3360"/>
        <w:rPr>
          <w:rFonts w:ascii="宋体" w:eastAsia="宋体" w:hAnsi="宋体" w:cs="宋体"/>
          <w:sz w:val="28"/>
          <w:szCs w:val="28"/>
          <w:u w:val="single"/>
          <w:lang w:eastAsia="zh-CN" w:bidi="ar-SA"/>
        </w:rPr>
      </w:pPr>
      <w:r w:rsidRPr="00E07E6C">
        <w:rPr>
          <w:rFonts w:ascii="宋体" w:eastAsia="宋体" w:hAnsi="宋体" w:cs="宋体" w:hint="eastAsia"/>
          <w:sz w:val="28"/>
          <w:szCs w:val="28"/>
          <w:lang w:eastAsia="zh-CN" w:bidi="ar-SA"/>
        </w:rPr>
        <w:t>供应商电子签章：</w:t>
      </w:r>
    </w:p>
    <w:p w:rsidR="00E07E6C" w:rsidRDefault="00E07E6C" w:rsidP="00676C96">
      <w:pPr>
        <w:ind w:firstLineChars="1200" w:firstLine="3360"/>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日</w:t>
      </w:r>
      <w:r>
        <w:rPr>
          <w:rFonts w:ascii="宋体" w:eastAsia="宋体" w:hAnsi="宋体" w:cs="宋体" w:hint="eastAsia"/>
          <w:sz w:val="28"/>
          <w:szCs w:val="28"/>
          <w:lang w:eastAsia="zh-CN" w:bidi="ar-SA"/>
        </w:rPr>
        <w:t xml:space="preserve">          </w:t>
      </w:r>
      <w:r w:rsidRPr="00E07E6C">
        <w:rPr>
          <w:rFonts w:ascii="宋体" w:eastAsia="宋体" w:hAnsi="宋体" w:cs="宋体" w:hint="eastAsia"/>
          <w:sz w:val="28"/>
          <w:szCs w:val="28"/>
          <w:lang w:eastAsia="zh-CN" w:bidi="ar-SA"/>
        </w:rPr>
        <w:t>期：</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注：</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1.本表内容根据谈判文件要求包括了谈判文件要求提供的全部内容的所有费用。</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2.特殊事项在备注中注明。</w:t>
      </w:r>
    </w:p>
    <w:p w:rsidR="00E07E6C" w:rsidRP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3.供应商应根据其响应文件中报价表的内容填写唱标信息，唱</w:t>
      </w:r>
      <w:proofErr w:type="gramStart"/>
      <w:r w:rsidRPr="00E07E6C">
        <w:rPr>
          <w:rFonts w:ascii="宋体" w:eastAsia="宋体" w:hAnsi="宋体" w:cs="宋体" w:hint="eastAsia"/>
          <w:sz w:val="28"/>
          <w:szCs w:val="28"/>
          <w:lang w:eastAsia="zh-CN" w:bidi="ar-SA"/>
        </w:rPr>
        <w:t>标信息</w:t>
      </w:r>
      <w:proofErr w:type="gramEnd"/>
      <w:r w:rsidRPr="00E07E6C">
        <w:rPr>
          <w:rFonts w:ascii="宋体" w:eastAsia="宋体" w:hAnsi="宋体" w:cs="宋体" w:hint="eastAsia"/>
          <w:sz w:val="28"/>
          <w:szCs w:val="28"/>
          <w:lang w:eastAsia="zh-CN" w:bidi="ar-SA"/>
        </w:rPr>
        <w:t>不作为评审的依据。唱</w:t>
      </w:r>
      <w:proofErr w:type="gramStart"/>
      <w:r w:rsidRPr="00E07E6C">
        <w:rPr>
          <w:rFonts w:ascii="宋体" w:eastAsia="宋体" w:hAnsi="宋体" w:cs="宋体" w:hint="eastAsia"/>
          <w:sz w:val="28"/>
          <w:szCs w:val="28"/>
          <w:lang w:eastAsia="zh-CN" w:bidi="ar-SA"/>
        </w:rPr>
        <w:t>标信息</w:t>
      </w:r>
      <w:proofErr w:type="gramEnd"/>
      <w:r w:rsidRPr="00E07E6C">
        <w:rPr>
          <w:rFonts w:ascii="宋体" w:eastAsia="宋体" w:hAnsi="宋体" w:cs="宋体" w:hint="eastAsia"/>
          <w:sz w:val="28"/>
          <w:szCs w:val="28"/>
          <w:lang w:eastAsia="zh-CN" w:bidi="ar-SA"/>
        </w:rPr>
        <w:t>与报价表不一致的，以报价表为准。</w:t>
      </w:r>
    </w:p>
    <w:p w:rsidR="00E07E6C" w:rsidRDefault="00E07E6C" w:rsidP="00967EA4">
      <w:pPr>
        <w:spacing w:line="440" w:lineRule="exact"/>
        <w:rPr>
          <w:rFonts w:ascii="宋体" w:eastAsia="宋体" w:hAnsi="宋体" w:cs="宋体"/>
          <w:sz w:val="28"/>
          <w:szCs w:val="28"/>
          <w:lang w:eastAsia="zh-CN" w:bidi="ar-SA"/>
        </w:rPr>
      </w:pPr>
      <w:r w:rsidRPr="00E07E6C">
        <w:rPr>
          <w:rFonts w:ascii="宋体" w:eastAsia="宋体" w:hAnsi="宋体" w:cs="宋体" w:hint="eastAsia"/>
          <w:sz w:val="28"/>
          <w:szCs w:val="28"/>
          <w:lang w:eastAsia="zh-CN" w:bidi="ar-SA"/>
        </w:rPr>
        <w:t>4.表中大写金额与小写金额不一致的，以大写金额为准。</w:t>
      </w:r>
    </w:p>
    <w:p w:rsidR="00E07E6C" w:rsidRDefault="00E07E6C" w:rsidP="00E07E6C">
      <w:pPr>
        <w:rPr>
          <w:rFonts w:ascii="宋体" w:eastAsia="宋体" w:hAnsi="宋体" w:cs="宋体"/>
          <w:sz w:val="28"/>
          <w:szCs w:val="28"/>
          <w:lang w:eastAsia="zh-CN" w:bidi="ar-SA"/>
        </w:rPr>
      </w:pPr>
    </w:p>
    <w:p w:rsidR="00967EA4" w:rsidRDefault="00967EA4" w:rsidP="00E07E6C">
      <w:pPr>
        <w:rPr>
          <w:rFonts w:ascii="宋体" w:eastAsia="宋体" w:hAnsi="宋体" w:cs="宋体"/>
          <w:sz w:val="28"/>
          <w:szCs w:val="28"/>
          <w:lang w:eastAsia="zh-CN" w:bidi="ar-SA"/>
        </w:rPr>
      </w:pPr>
    </w:p>
    <w:p w:rsidR="00967EA4" w:rsidRDefault="00967EA4" w:rsidP="00E07E6C">
      <w:pPr>
        <w:rPr>
          <w:rFonts w:ascii="宋体" w:eastAsia="宋体" w:hAnsi="宋体" w:cs="宋体"/>
          <w:sz w:val="28"/>
          <w:szCs w:val="28"/>
          <w:lang w:eastAsia="zh-CN" w:bidi="ar-SA"/>
        </w:rPr>
      </w:pPr>
    </w:p>
    <w:p w:rsidR="00E07E6C" w:rsidRDefault="00676C96" w:rsidP="00E07E6C">
      <w:pPr>
        <w:rPr>
          <w:rFonts w:ascii="宋体" w:eastAsia="宋体" w:hAnsi="宋体" w:cs="宋体"/>
          <w:sz w:val="28"/>
          <w:szCs w:val="28"/>
          <w:lang w:eastAsia="zh-CN" w:bidi="ar-SA"/>
        </w:rPr>
      </w:pPr>
      <w:r w:rsidRPr="00676C96">
        <w:rPr>
          <w:rFonts w:ascii="宋体" w:eastAsia="宋体" w:hAnsi="宋体" w:cs="宋体" w:hint="eastAsia"/>
          <w:sz w:val="28"/>
          <w:szCs w:val="28"/>
          <w:lang w:eastAsia="zh-CN" w:bidi="ar-SA"/>
        </w:rPr>
        <w:lastRenderedPageBreak/>
        <w:t>1-2 分项报价明细表</w:t>
      </w:r>
    </w:p>
    <w:tbl>
      <w:tblPr>
        <w:tblStyle w:val="afa"/>
        <w:tblW w:w="8613" w:type="dxa"/>
        <w:tblLook w:val="04A0"/>
      </w:tblPr>
      <w:tblGrid>
        <w:gridCol w:w="747"/>
        <w:gridCol w:w="3897"/>
        <w:gridCol w:w="851"/>
        <w:gridCol w:w="992"/>
        <w:gridCol w:w="992"/>
        <w:gridCol w:w="1134"/>
      </w:tblGrid>
      <w:tr w:rsidR="00B77F57" w:rsidTr="00B77F57">
        <w:tc>
          <w:tcPr>
            <w:tcW w:w="747" w:type="dxa"/>
            <w:vAlign w:val="center"/>
          </w:tcPr>
          <w:p w:rsidR="00B77F57" w:rsidRPr="00B77F57" w:rsidRDefault="00B77F57" w:rsidP="00676C96">
            <w:pPr>
              <w:spacing w:line="440" w:lineRule="exact"/>
              <w:jc w:val="center"/>
              <w:rPr>
                <w:rFonts w:ascii="宋体" w:eastAsia="宋体" w:hAnsi="宋体" w:cs="宋体"/>
                <w:b/>
                <w:lang w:eastAsia="zh-CN"/>
              </w:rPr>
            </w:pPr>
            <w:bookmarkStart w:id="138" w:name="_Hlk219447568"/>
            <w:r w:rsidRPr="00B77F57">
              <w:rPr>
                <w:rFonts w:ascii="宋体" w:eastAsia="宋体" w:hAnsi="宋体" w:cs="宋体" w:hint="eastAsia"/>
                <w:b/>
                <w:lang w:eastAsia="zh-CN"/>
              </w:rPr>
              <w:t>序号</w:t>
            </w:r>
          </w:p>
        </w:tc>
        <w:tc>
          <w:tcPr>
            <w:tcW w:w="3897" w:type="dxa"/>
            <w:vAlign w:val="center"/>
          </w:tcPr>
          <w:p w:rsidR="00B77F57" w:rsidRPr="00B77F57" w:rsidRDefault="00B77F57" w:rsidP="00676C96">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测绘内容</w:t>
            </w:r>
          </w:p>
        </w:tc>
        <w:tc>
          <w:tcPr>
            <w:tcW w:w="851" w:type="dxa"/>
            <w:vAlign w:val="center"/>
          </w:tcPr>
          <w:p w:rsidR="00B77F57" w:rsidRPr="00B77F57" w:rsidRDefault="00B77F57" w:rsidP="00676C96">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单位</w:t>
            </w:r>
          </w:p>
        </w:tc>
        <w:tc>
          <w:tcPr>
            <w:tcW w:w="992" w:type="dxa"/>
            <w:vAlign w:val="center"/>
          </w:tcPr>
          <w:p w:rsidR="00B77F57" w:rsidRPr="00B77F57" w:rsidRDefault="00B77F57" w:rsidP="00676C96">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工程量</w:t>
            </w:r>
          </w:p>
        </w:tc>
        <w:tc>
          <w:tcPr>
            <w:tcW w:w="992" w:type="dxa"/>
          </w:tcPr>
          <w:p w:rsidR="00B77F57" w:rsidRPr="00B77F57" w:rsidRDefault="00B77F57" w:rsidP="00B77F57">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单价</w:t>
            </w:r>
          </w:p>
          <w:p w:rsidR="00B77F57" w:rsidRPr="00B77F57" w:rsidRDefault="00B77F57" w:rsidP="00B77F57">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（元）</w:t>
            </w:r>
          </w:p>
        </w:tc>
        <w:tc>
          <w:tcPr>
            <w:tcW w:w="1134" w:type="dxa"/>
            <w:vAlign w:val="center"/>
          </w:tcPr>
          <w:p w:rsidR="00B77F57" w:rsidRPr="00B77F57" w:rsidRDefault="00B77F57" w:rsidP="00676C96">
            <w:pPr>
              <w:spacing w:line="440" w:lineRule="exact"/>
              <w:jc w:val="center"/>
              <w:rPr>
                <w:rFonts w:ascii="宋体" w:eastAsia="宋体" w:hAnsi="宋体" w:cs="宋体"/>
                <w:b/>
                <w:lang w:eastAsia="zh-CN"/>
              </w:rPr>
            </w:pPr>
            <w:bookmarkStart w:id="139" w:name="OLE_LINK18"/>
            <w:bookmarkStart w:id="140" w:name="OLE_LINK19"/>
            <w:r w:rsidRPr="00B77F57">
              <w:rPr>
                <w:rFonts w:ascii="宋体" w:eastAsia="宋体" w:hAnsi="宋体" w:cs="宋体" w:hint="eastAsia"/>
                <w:b/>
                <w:lang w:eastAsia="zh-CN"/>
              </w:rPr>
              <w:t>合价</w:t>
            </w:r>
          </w:p>
          <w:p w:rsidR="00B77F57" w:rsidRPr="00B77F57" w:rsidRDefault="00B77F57" w:rsidP="00676C96">
            <w:pPr>
              <w:spacing w:line="440" w:lineRule="exact"/>
              <w:jc w:val="center"/>
              <w:rPr>
                <w:rFonts w:ascii="宋体" w:eastAsia="宋体" w:hAnsi="宋体" w:cs="宋体"/>
                <w:b/>
                <w:lang w:eastAsia="zh-CN"/>
              </w:rPr>
            </w:pPr>
            <w:r w:rsidRPr="00B77F57">
              <w:rPr>
                <w:rFonts w:ascii="宋体" w:eastAsia="宋体" w:hAnsi="宋体" w:cs="宋体" w:hint="eastAsia"/>
                <w:b/>
                <w:lang w:eastAsia="zh-CN"/>
              </w:rPr>
              <w:t>（元）</w:t>
            </w:r>
            <w:bookmarkEnd w:id="139"/>
            <w:bookmarkEnd w:id="140"/>
          </w:p>
        </w:tc>
      </w:tr>
      <w:bookmarkEnd w:id="138"/>
      <w:tr w:rsidR="00B77F57" w:rsidTr="00B77F57">
        <w:tc>
          <w:tcPr>
            <w:tcW w:w="747" w:type="dxa"/>
          </w:tcPr>
          <w:p w:rsidR="00B77F57" w:rsidRDefault="00B77F57" w:rsidP="00E07E6C">
            <w:pPr>
              <w:rPr>
                <w:rFonts w:ascii="宋体" w:eastAsia="宋体" w:hAnsi="宋体" w:cs="宋体"/>
                <w:sz w:val="28"/>
                <w:szCs w:val="28"/>
                <w:lang w:eastAsia="zh-CN" w:bidi="ar-SA"/>
              </w:rPr>
            </w:pP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r w:rsidR="00B77F57" w:rsidTr="00B77F57">
        <w:tc>
          <w:tcPr>
            <w:tcW w:w="747" w:type="dxa"/>
          </w:tcPr>
          <w:p w:rsidR="00B77F57" w:rsidRDefault="00B77F57" w:rsidP="00E07E6C">
            <w:pPr>
              <w:rPr>
                <w:rFonts w:ascii="宋体" w:eastAsia="宋体" w:hAnsi="宋体" w:cs="宋体"/>
                <w:sz w:val="28"/>
                <w:szCs w:val="28"/>
                <w:lang w:eastAsia="zh-CN" w:bidi="ar-SA"/>
              </w:rPr>
            </w:pP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r w:rsidR="00B77F57" w:rsidTr="00B77F57">
        <w:tc>
          <w:tcPr>
            <w:tcW w:w="747" w:type="dxa"/>
          </w:tcPr>
          <w:p w:rsidR="00B77F57" w:rsidRDefault="00B77F57" w:rsidP="00E07E6C">
            <w:pPr>
              <w:rPr>
                <w:rFonts w:ascii="宋体" w:eastAsia="宋体" w:hAnsi="宋体" w:cs="宋体"/>
                <w:sz w:val="28"/>
                <w:szCs w:val="28"/>
                <w:lang w:eastAsia="zh-CN" w:bidi="ar-SA"/>
              </w:rPr>
            </w:pP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r w:rsidR="00B77F57" w:rsidTr="00B77F57">
        <w:tc>
          <w:tcPr>
            <w:tcW w:w="747" w:type="dxa"/>
          </w:tcPr>
          <w:p w:rsidR="00B77F57" w:rsidRDefault="00B77F57" w:rsidP="00E07E6C">
            <w:pPr>
              <w:rPr>
                <w:rFonts w:ascii="宋体" w:eastAsia="宋体" w:hAnsi="宋体" w:cs="宋体"/>
                <w:sz w:val="28"/>
                <w:szCs w:val="28"/>
                <w:lang w:eastAsia="zh-CN" w:bidi="ar-SA"/>
              </w:rPr>
            </w:pP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r w:rsidR="00B77F57" w:rsidTr="00B77F57">
        <w:tc>
          <w:tcPr>
            <w:tcW w:w="747" w:type="dxa"/>
          </w:tcPr>
          <w:p w:rsidR="00B77F57" w:rsidRDefault="00B77F57" w:rsidP="00E07E6C">
            <w:pPr>
              <w:rPr>
                <w:rFonts w:ascii="宋体" w:eastAsia="宋体" w:hAnsi="宋体" w:cs="宋体"/>
                <w:sz w:val="28"/>
                <w:szCs w:val="28"/>
                <w:lang w:eastAsia="zh-CN" w:bidi="ar-SA"/>
              </w:rPr>
            </w:pP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r w:rsidR="00B77F57" w:rsidTr="00B77F57">
        <w:tc>
          <w:tcPr>
            <w:tcW w:w="747" w:type="dxa"/>
            <w:vAlign w:val="center"/>
          </w:tcPr>
          <w:p w:rsidR="00B77F57" w:rsidRPr="00B77F57" w:rsidRDefault="00B77F57" w:rsidP="00E07E6C">
            <w:pPr>
              <w:rPr>
                <w:rFonts w:ascii="宋体" w:eastAsia="宋体" w:hAnsi="宋体" w:cs="宋体"/>
                <w:b/>
                <w:lang w:eastAsia="zh-CN" w:bidi="ar-SA"/>
              </w:rPr>
            </w:pPr>
            <w:r w:rsidRPr="00B77F57">
              <w:rPr>
                <w:rFonts w:ascii="宋体" w:eastAsia="宋体" w:hAnsi="宋体" w:cs="宋体" w:hint="eastAsia"/>
                <w:b/>
                <w:lang w:eastAsia="zh-CN" w:bidi="ar-SA"/>
              </w:rPr>
              <w:t>合计</w:t>
            </w:r>
          </w:p>
        </w:tc>
        <w:tc>
          <w:tcPr>
            <w:tcW w:w="3897" w:type="dxa"/>
          </w:tcPr>
          <w:p w:rsidR="00B77F57" w:rsidRDefault="00B77F57" w:rsidP="00E07E6C">
            <w:pPr>
              <w:rPr>
                <w:rFonts w:ascii="宋体" w:eastAsia="宋体" w:hAnsi="宋体" w:cs="宋体"/>
                <w:sz w:val="28"/>
                <w:szCs w:val="28"/>
                <w:lang w:eastAsia="zh-CN" w:bidi="ar-SA"/>
              </w:rPr>
            </w:pPr>
          </w:p>
        </w:tc>
        <w:tc>
          <w:tcPr>
            <w:tcW w:w="851"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992" w:type="dxa"/>
          </w:tcPr>
          <w:p w:rsidR="00B77F57" w:rsidRDefault="00B77F57" w:rsidP="00E07E6C">
            <w:pPr>
              <w:rPr>
                <w:rFonts w:ascii="宋体" w:eastAsia="宋体" w:hAnsi="宋体" w:cs="宋体"/>
                <w:sz w:val="28"/>
                <w:szCs w:val="28"/>
                <w:lang w:eastAsia="zh-CN" w:bidi="ar-SA"/>
              </w:rPr>
            </w:pPr>
          </w:p>
        </w:tc>
        <w:tc>
          <w:tcPr>
            <w:tcW w:w="1134" w:type="dxa"/>
          </w:tcPr>
          <w:p w:rsidR="00B77F57" w:rsidRDefault="00B77F57" w:rsidP="00E07E6C">
            <w:pPr>
              <w:rPr>
                <w:rFonts w:ascii="宋体" w:eastAsia="宋体" w:hAnsi="宋体" w:cs="宋体"/>
                <w:sz w:val="28"/>
                <w:szCs w:val="28"/>
                <w:lang w:eastAsia="zh-CN" w:bidi="ar-SA"/>
              </w:rPr>
            </w:pPr>
          </w:p>
        </w:tc>
      </w:tr>
    </w:tbl>
    <w:p w:rsidR="00B77F57" w:rsidRPr="00B77F57" w:rsidRDefault="00B77F57" w:rsidP="00B77F57">
      <w:pPr>
        <w:ind w:firstLineChars="1300" w:firstLine="3640"/>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供应商电子签章：</w:t>
      </w:r>
    </w:p>
    <w:p w:rsidR="00676C96" w:rsidRDefault="00B77F57" w:rsidP="00B77F57">
      <w:pPr>
        <w:ind w:firstLineChars="1300" w:firstLine="3640"/>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日          期：</w:t>
      </w:r>
    </w:p>
    <w:p w:rsidR="00B77F57" w:rsidRPr="00B77F57" w:rsidRDefault="00B77F57" w:rsidP="00967EA4">
      <w:pPr>
        <w:spacing w:line="440" w:lineRule="exact"/>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注:</w:t>
      </w:r>
    </w:p>
    <w:p w:rsidR="00B77F57" w:rsidRPr="00B77F57" w:rsidRDefault="00B77F57" w:rsidP="00967EA4">
      <w:pPr>
        <w:spacing w:line="440" w:lineRule="exact"/>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1.表中所列货物为对应本项目需求的全部货物及所需附件购置费、包装费、运输费、人工费、保险费、安装调试费、各种税费、资料费、售后服务费及完成项目应有的全部费用。如有漏项或缺项，供应商承担全部责任。</w:t>
      </w:r>
    </w:p>
    <w:p w:rsidR="00B77F57" w:rsidRDefault="00B77F57" w:rsidP="00967EA4">
      <w:pPr>
        <w:spacing w:line="440" w:lineRule="exact"/>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2.表中须明确列出所投产品的货物名称、品牌、型号规格、原产地及生产厂商，否则可能导致响应无效。</w:t>
      </w: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B77F57" w:rsidRDefault="00B77F57" w:rsidP="00B77F57">
      <w:pPr>
        <w:rPr>
          <w:rFonts w:ascii="宋体" w:eastAsia="宋体" w:hAnsi="宋体" w:cs="宋体"/>
          <w:sz w:val="28"/>
          <w:szCs w:val="28"/>
          <w:lang w:eastAsia="zh-CN" w:bidi="ar-SA"/>
        </w:rPr>
      </w:pPr>
    </w:p>
    <w:p w:rsidR="00967EA4" w:rsidRDefault="00967EA4" w:rsidP="00B77F57">
      <w:pPr>
        <w:rPr>
          <w:rFonts w:ascii="宋体" w:eastAsia="宋体" w:hAnsi="宋体" w:cs="宋体"/>
          <w:sz w:val="28"/>
          <w:szCs w:val="28"/>
          <w:lang w:eastAsia="zh-CN" w:bidi="ar-SA"/>
        </w:rPr>
      </w:pPr>
    </w:p>
    <w:p w:rsidR="00967EA4" w:rsidRDefault="00967EA4" w:rsidP="00B77F57">
      <w:pPr>
        <w:rPr>
          <w:rFonts w:ascii="宋体" w:eastAsia="宋体" w:hAnsi="宋体" w:cs="宋体"/>
          <w:sz w:val="28"/>
          <w:szCs w:val="28"/>
          <w:lang w:eastAsia="zh-CN" w:bidi="ar-SA"/>
        </w:rPr>
      </w:pPr>
    </w:p>
    <w:p w:rsidR="00B77F57" w:rsidRPr="00B77F57" w:rsidRDefault="00B77F57" w:rsidP="00B77F57">
      <w:pPr>
        <w:jc w:val="center"/>
        <w:rPr>
          <w:rFonts w:ascii="宋体" w:eastAsia="宋体" w:hAnsi="宋体" w:cs="宋体"/>
          <w:b/>
          <w:sz w:val="28"/>
          <w:szCs w:val="28"/>
          <w:lang w:eastAsia="zh-CN" w:bidi="ar-SA"/>
        </w:rPr>
      </w:pPr>
      <w:r w:rsidRPr="00B77F57">
        <w:rPr>
          <w:rFonts w:ascii="宋体" w:eastAsia="宋体" w:hAnsi="宋体" w:cs="宋体" w:hint="eastAsia"/>
          <w:b/>
          <w:sz w:val="28"/>
          <w:szCs w:val="28"/>
          <w:lang w:eastAsia="zh-CN" w:bidi="ar-SA"/>
        </w:rPr>
        <w:lastRenderedPageBreak/>
        <w:t>二、最后承诺报价表</w:t>
      </w:r>
    </w:p>
    <w:p w:rsidR="00B77F57" w:rsidRDefault="00B77F57" w:rsidP="00B77F57">
      <w:pPr>
        <w:jc w:val="center"/>
        <w:rPr>
          <w:rFonts w:ascii="宋体" w:eastAsia="宋体" w:hAnsi="宋体" w:cs="宋体"/>
          <w:sz w:val="28"/>
          <w:szCs w:val="28"/>
          <w:lang w:eastAsia="zh-CN" w:bidi="ar-SA"/>
        </w:rPr>
      </w:pPr>
      <w:r w:rsidRPr="00B77F57">
        <w:rPr>
          <w:rFonts w:ascii="宋体" w:eastAsia="宋体" w:hAnsi="宋体" w:cs="宋体" w:hint="eastAsia"/>
          <w:sz w:val="28"/>
          <w:szCs w:val="28"/>
          <w:lang w:eastAsia="zh-CN" w:bidi="ar-SA"/>
        </w:rPr>
        <w:t>（合肥市第二中学</w:t>
      </w:r>
      <w:r w:rsidRPr="00B77F57">
        <w:rPr>
          <w:rFonts w:asciiTheme="minorEastAsia" w:hAnsiTheme="minorEastAsia" w:hint="eastAsia"/>
          <w:sz w:val="28"/>
          <w:szCs w:val="28"/>
          <w:lang w:eastAsia="zh-CN"/>
        </w:rPr>
        <w:t>不动产测绘技术服务采购</w:t>
      </w:r>
      <w:r w:rsidRPr="00B77F57">
        <w:rPr>
          <w:rFonts w:ascii="宋体" w:eastAsia="宋体" w:hAnsi="宋体" w:cs="宋体" w:hint="eastAsia"/>
          <w:sz w:val="28"/>
          <w:szCs w:val="28"/>
          <w:lang w:eastAsia="zh-CN" w:bidi="ar-SA"/>
        </w:rPr>
        <w:t>第</w:t>
      </w:r>
      <w:r>
        <w:rPr>
          <w:rFonts w:ascii="宋体" w:eastAsia="宋体" w:hAnsi="宋体" w:cs="宋体" w:hint="eastAsia"/>
          <w:sz w:val="28"/>
          <w:szCs w:val="28"/>
          <w:u w:val="single"/>
          <w:lang w:eastAsia="zh-CN" w:bidi="ar-SA"/>
        </w:rPr>
        <w:t xml:space="preserve">    </w:t>
      </w:r>
      <w:r w:rsidRPr="00B77F57">
        <w:rPr>
          <w:rFonts w:ascii="宋体" w:eastAsia="宋体" w:hAnsi="宋体" w:cs="宋体" w:hint="eastAsia"/>
          <w:sz w:val="28"/>
          <w:szCs w:val="28"/>
          <w:lang w:eastAsia="zh-CN" w:bidi="ar-SA"/>
        </w:rPr>
        <w:t>次报价书）</w:t>
      </w:r>
    </w:p>
    <w:p w:rsidR="00B77F57" w:rsidRDefault="00B77F57" w:rsidP="00B77F57">
      <w:pPr>
        <w:rPr>
          <w:rFonts w:ascii="宋体" w:eastAsia="宋体" w:hAnsi="宋体" w:cs="宋体"/>
          <w:sz w:val="28"/>
          <w:szCs w:val="28"/>
          <w:u w:val="single"/>
          <w:lang w:eastAsia="zh-CN" w:bidi="ar-SA"/>
        </w:rPr>
      </w:pPr>
      <w:r w:rsidRPr="00B77F57">
        <w:rPr>
          <w:rFonts w:ascii="宋体" w:eastAsia="宋体" w:hAnsi="宋体" w:cs="宋体" w:hint="eastAsia"/>
          <w:sz w:val="28"/>
          <w:szCs w:val="28"/>
          <w:lang w:eastAsia="zh-CN" w:bidi="ar-SA"/>
        </w:rPr>
        <w:t>项目名称：</w:t>
      </w:r>
      <w:r w:rsidRPr="00B77F57">
        <w:rPr>
          <w:rFonts w:ascii="宋体" w:eastAsia="宋体" w:hAnsi="宋体" w:cs="宋体" w:hint="eastAsia"/>
          <w:sz w:val="28"/>
          <w:szCs w:val="28"/>
          <w:u w:val="single"/>
          <w:lang w:eastAsia="zh-CN" w:bidi="ar-SA"/>
        </w:rPr>
        <w:t>合肥市第二中学不动产测绘技术服务采购</w:t>
      </w:r>
    </w:p>
    <w:tbl>
      <w:tblPr>
        <w:tblStyle w:val="afa"/>
        <w:tblW w:w="0" w:type="auto"/>
        <w:tblLook w:val="04A0"/>
      </w:tblPr>
      <w:tblGrid>
        <w:gridCol w:w="2376"/>
        <w:gridCol w:w="6146"/>
      </w:tblGrid>
      <w:tr w:rsidR="00812651" w:rsidTr="00812651">
        <w:tc>
          <w:tcPr>
            <w:tcW w:w="2376" w:type="dxa"/>
          </w:tcPr>
          <w:p w:rsidR="00812651" w:rsidRDefault="00812651">
            <w:pPr>
              <w:jc w:val="center"/>
              <w:rPr>
                <w:rFonts w:ascii="宋体" w:eastAsia="宋体" w:hAnsi="宋体" w:cs="宋体"/>
                <w:sz w:val="28"/>
                <w:szCs w:val="28"/>
                <w:lang w:eastAsia="zh-CN" w:bidi="ar-SA"/>
              </w:rPr>
            </w:pPr>
            <w:r>
              <w:rPr>
                <w:rFonts w:ascii="宋体" w:eastAsia="宋体" w:hAnsi="宋体" w:cs="宋体" w:hint="eastAsia"/>
                <w:sz w:val="28"/>
                <w:szCs w:val="28"/>
                <w:lang w:eastAsia="zh-CN" w:bidi="ar-SA"/>
              </w:rPr>
              <w:t>供应商名称</w:t>
            </w:r>
          </w:p>
        </w:tc>
        <w:tc>
          <w:tcPr>
            <w:tcW w:w="6146" w:type="dxa"/>
          </w:tcPr>
          <w:p w:rsidR="00812651" w:rsidRDefault="00812651">
            <w:pPr>
              <w:rPr>
                <w:rFonts w:ascii="宋体" w:eastAsia="宋体" w:hAnsi="宋体" w:cs="宋体"/>
                <w:sz w:val="28"/>
                <w:szCs w:val="28"/>
                <w:lang w:eastAsia="zh-CN" w:bidi="ar-SA"/>
              </w:rPr>
            </w:pPr>
          </w:p>
        </w:tc>
      </w:tr>
      <w:tr w:rsidR="00812651" w:rsidTr="00812651">
        <w:tc>
          <w:tcPr>
            <w:tcW w:w="2376" w:type="dxa"/>
          </w:tcPr>
          <w:p w:rsidR="00812651" w:rsidRDefault="00812651">
            <w:pPr>
              <w:jc w:val="center"/>
              <w:rPr>
                <w:rFonts w:ascii="宋体" w:eastAsia="宋体" w:hAnsi="宋体" w:cs="宋体"/>
                <w:sz w:val="28"/>
                <w:szCs w:val="28"/>
                <w:lang w:eastAsia="zh-CN" w:bidi="ar-SA"/>
              </w:rPr>
            </w:pPr>
            <w:r>
              <w:rPr>
                <w:rFonts w:ascii="宋体" w:eastAsia="宋体" w:hAnsi="宋体" w:cs="宋体" w:hint="eastAsia"/>
                <w:sz w:val="28"/>
                <w:szCs w:val="28"/>
                <w:lang w:eastAsia="zh-CN" w:bidi="ar-SA"/>
              </w:rPr>
              <w:t>谈判范围</w:t>
            </w:r>
          </w:p>
        </w:tc>
        <w:tc>
          <w:tcPr>
            <w:tcW w:w="6146" w:type="dxa"/>
          </w:tcPr>
          <w:p w:rsidR="00812651" w:rsidRDefault="00812651">
            <w:pPr>
              <w:rPr>
                <w:rFonts w:ascii="宋体" w:eastAsia="宋体" w:hAnsi="宋体" w:cs="宋体"/>
                <w:sz w:val="28"/>
                <w:szCs w:val="28"/>
                <w:lang w:eastAsia="zh-CN" w:bidi="ar-SA"/>
              </w:rPr>
            </w:pPr>
            <w:r>
              <w:rPr>
                <w:rFonts w:ascii="宋体" w:eastAsia="宋体" w:hAnsi="宋体" w:cs="宋体" w:hint="eastAsia"/>
                <w:sz w:val="28"/>
                <w:szCs w:val="28"/>
                <w:lang w:eastAsia="zh-CN" w:bidi="ar-SA"/>
              </w:rPr>
              <w:t>全部</w:t>
            </w:r>
          </w:p>
        </w:tc>
      </w:tr>
      <w:tr w:rsidR="00812651" w:rsidTr="00812651">
        <w:trPr>
          <w:trHeight w:val="1949"/>
        </w:trPr>
        <w:tc>
          <w:tcPr>
            <w:tcW w:w="2376" w:type="dxa"/>
          </w:tcPr>
          <w:p w:rsidR="00812651" w:rsidRDefault="00812651">
            <w:pPr>
              <w:jc w:val="center"/>
              <w:rPr>
                <w:rFonts w:ascii="宋体" w:eastAsia="宋体" w:hAnsi="宋体" w:cs="宋体"/>
                <w:sz w:val="28"/>
                <w:szCs w:val="28"/>
                <w:lang w:eastAsia="zh-CN" w:bidi="ar-SA"/>
              </w:rPr>
            </w:pPr>
            <w:r>
              <w:rPr>
                <w:rFonts w:ascii="宋体" w:eastAsia="宋体" w:hAnsi="宋体" w:cs="宋体" w:hint="eastAsia"/>
                <w:sz w:val="28"/>
                <w:szCs w:val="28"/>
                <w:lang w:eastAsia="zh-CN" w:bidi="ar-SA"/>
              </w:rPr>
              <w:t>最后报价</w:t>
            </w:r>
          </w:p>
          <w:p w:rsidR="00812651" w:rsidRDefault="00812651">
            <w:pPr>
              <w:jc w:val="center"/>
              <w:rPr>
                <w:rFonts w:ascii="宋体" w:eastAsia="宋体" w:hAnsi="宋体" w:cs="宋体"/>
                <w:sz w:val="28"/>
                <w:szCs w:val="28"/>
                <w:lang w:eastAsia="zh-CN" w:bidi="ar-SA"/>
              </w:rPr>
            </w:pPr>
            <w:r>
              <w:rPr>
                <w:rFonts w:ascii="宋体" w:eastAsia="宋体" w:hAnsi="宋体" w:cs="宋体" w:hint="eastAsia"/>
                <w:sz w:val="28"/>
                <w:szCs w:val="28"/>
                <w:lang w:eastAsia="zh-CN" w:bidi="ar-SA"/>
              </w:rPr>
              <w:t>（详见备注说明）</w:t>
            </w:r>
          </w:p>
        </w:tc>
        <w:tc>
          <w:tcPr>
            <w:tcW w:w="6146" w:type="dxa"/>
            <w:vAlign w:val="center"/>
          </w:tcPr>
          <w:p w:rsidR="00812651" w:rsidRDefault="00812651">
            <w:pPr>
              <w:rPr>
                <w:rFonts w:ascii="宋体" w:eastAsia="宋体" w:hAnsi="宋体" w:cs="宋体"/>
                <w:sz w:val="28"/>
                <w:szCs w:val="28"/>
                <w:u w:val="single"/>
                <w:lang w:eastAsia="zh-CN" w:bidi="ar-SA"/>
              </w:rPr>
            </w:pPr>
            <w:r>
              <w:rPr>
                <w:rFonts w:ascii="宋体" w:eastAsia="宋体" w:hAnsi="宋体" w:cs="宋体" w:hint="eastAsia"/>
                <w:sz w:val="28"/>
                <w:szCs w:val="28"/>
                <w:lang w:eastAsia="zh-CN" w:bidi="ar-SA"/>
              </w:rPr>
              <w:t>人民币大写：</w:t>
            </w:r>
            <w:r>
              <w:rPr>
                <w:rFonts w:ascii="宋体" w:eastAsia="宋体" w:hAnsi="宋体" w:cs="宋体" w:hint="eastAsia"/>
                <w:sz w:val="28"/>
                <w:szCs w:val="28"/>
                <w:u w:val="single"/>
                <w:lang w:eastAsia="zh-CN" w:bidi="ar-SA"/>
              </w:rPr>
              <w:t xml:space="preserve">                </w:t>
            </w:r>
          </w:p>
          <w:p w:rsidR="00812651" w:rsidRDefault="00812651">
            <w:pPr>
              <w:rPr>
                <w:rFonts w:ascii="宋体" w:eastAsia="宋体" w:hAnsi="宋体" w:cs="宋体"/>
                <w:sz w:val="28"/>
                <w:szCs w:val="28"/>
                <w:u w:val="single"/>
                <w:lang w:eastAsia="zh-CN" w:bidi="ar-SA"/>
              </w:rPr>
            </w:pPr>
            <w:r>
              <w:rPr>
                <w:rFonts w:ascii="宋体" w:eastAsia="宋体" w:hAnsi="宋体" w:cs="宋体" w:hint="eastAsia"/>
                <w:sz w:val="28"/>
                <w:szCs w:val="28"/>
                <w:lang w:eastAsia="zh-CN" w:bidi="ar-SA"/>
              </w:rPr>
              <w:t>人民币小写：</w:t>
            </w:r>
            <w:r>
              <w:rPr>
                <w:rFonts w:ascii="宋体" w:eastAsia="宋体" w:hAnsi="宋体" w:cs="宋体" w:hint="eastAsia"/>
                <w:sz w:val="28"/>
                <w:szCs w:val="28"/>
                <w:u w:val="single"/>
                <w:lang w:eastAsia="zh-CN" w:bidi="ar-SA"/>
              </w:rPr>
              <w:t xml:space="preserve">                </w:t>
            </w:r>
          </w:p>
        </w:tc>
      </w:tr>
      <w:tr w:rsidR="00812651" w:rsidTr="00812651">
        <w:trPr>
          <w:trHeight w:val="1834"/>
        </w:trPr>
        <w:tc>
          <w:tcPr>
            <w:tcW w:w="2376" w:type="dxa"/>
            <w:vAlign w:val="center"/>
          </w:tcPr>
          <w:p w:rsidR="00812651" w:rsidRDefault="00812651">
            <w:pPr>
              <w:jc w:val="center"/>
              <w:rPr>
                <w:rFonts w:ascii="宋体" w:eastAsia="宋体" w:hAnsi="宋体" w:cs="宋体"/>
                <w:sz w:val="28"/>
                <w:szCs w:val="28"/>
                <w:lang w:eastAsia="zh-CN" w:bidi="ar-SA"/>
              </w:rPr>
            </w:pPr>
            <w:r>
              <w:rPr>
                <w:rFonts w:ascii="宋体" w:eastAsia="宋体" w:hAnsi="宋体" w:cs="宋体" w:hint="eastAsia"/>
                <w:sz w:val="28"/>
                <w:szCs w:val="28"/>
                <w:lang w:eastAsia="zh-CN" w:bidi="ar-SA"/>
              </w:rPr>
              <w:t>备注说明</w:t>
            </w:r>
          </w:p>
        </w:tc>
        <w:tc>
          <w:tcPr>
            <w:tcW w:w="6146" w:type="dxa"/>
          </w:tcPr>
          <w:p w:rsidR="00812651" w:rsidRDefault="00812651" w:rsidP="00812651">
            <w:pPr>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（此处可补充谈判小组根据与供应</w:t>
            </w:r>
            <w:proofErr w:type="gramStart"/>
            <w:r w:rsidRPr="00812651">
              <w:rPr>
                <w:rFonts w:ascii="宋体" w:eastAsia="宋体" w:hAnsi="宋体" w:cs="宋体" w:hint="eastAsia"/>
                <w:sz w:val="28"/>
                <w:szCs w:val="28"/>
                <w:lang w:eastAsia="zh-CN" w:bidi="ar-SA"/>
              </w:rPr>
              <w:t>商谈判</w:t>
            </w:r>
            <w:proofErr w:type="gramEnd"/>
            <w:r w:rsidRPr="00812651">
              <w:rPr>
                <w:rFonts w:ascii="宋体" w:eastAsia="宋体" w:hAnsi="宋体" w:cs="宋体" w:hint="eastAsia"/>
                <w:sz w:val="28"/>
                <w:szCs w:val="28"/>
                <w:lang w:eastAsia="zh-CN" w:bidi="ar-SA"/>
              </w:rPr>
              <w:t>情况变动的谈判文件的内容，包括采购需求中的技术、服务要求以及合同草案条款。）</w:t>
            </w:r>
          </w:p>
        </w:tc>
      </w:tr>
      <w:tr w:rsidR="00812651" w:rsidTr="00812651">
        <w:tc>
          <w:tcPr>
            <w:tcW w:w="2376" w:type="dxa"/>
          </w:tcPr>
          <w:p w:rsidR="00812651" w:rsidRDefault="00812651" w:rsidP="00812651">
            <w:pPr>
              <w:jc w:val="center"/>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谈判小组签字</w:t>
            </w:r>
          </w:p>
        </w:tc>
        <w:tc>
          <w:tcPr>
            <w:tcW w:w="6146" w:type="dxa"/>
          </w:tcPr>
          <w:p w:rsidR="00812651" w:rsidRDefault="00812651" w:rsidP="00B77F57">
            <w:pPr>
              <w:rPr>
                <w:rFonts w:ascii="宋体" w:eastAsia="宋体" w:hAnsi="宋体" w:cs="宋体"/>
                <w:sz w:val="28"/>
                <w:szCs w:val="28"/>
                <w:lang w:eastAsia="zh-CN" w:bidi="ar-SA"/>
              </w:rPr>
            </w:pPr>
          </w:p>
        </w:tc>
      </w:tr>
    </w:tbl>
    <w:p w:rsidR="00B77F57" w:rsidRPr="00812651" w:rsidRDefault="00812651" w:rsidP="00812651">
      <w:pPr>
        <w:ind w:firstLineChars="800" w:firstLine="22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供应商公章或授权代表签字：</w:t>
      </w:r>
      <w:r>
        <w:rPr>
          <w:rFonts w:ascii="宋体" w:eastAsia="宋体" w:hAnsi="宋体" w:cs="宋体" w:hint="eastAsia"/>
          <w:sz w:val="28"/>
          <w:szCs w:val="28"/>
          <w:u w:val="single"/>
          <w:lang w:eastAsia="zh-CN" w:bidi="ar-SA"/>
        </w:rPr>
        <w:t xml:space="preserve">                 </w:t>
      </w:r>
    </w:p>
    <w:p w:rsidR="00812651" w:rsidRDefault="00812651" w:rsidP="00812651">
      <w:pPr>
        <w:ind w:firstLineChars="800" w:firstLine="22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日</w:t>
      </w:r>
      <w:r>
        <w:rPr>
          <w:rFonts w:ascii="宋体" w:eastAsia="宋体" w:hAnsi="宋体" w:cs="宋体" w:hint="eastAsia"/>
          <w:sz w:val="28"/>
          <w:szCs w:val="28"/>
          <w:lang w:eastAsia="zh-CN" w:bidi="ar-SA"/>
        </w:rPr>
        <w:t xml:space="preserve">    </w:t>
      </w:r>
      <w:r w:rsidRPr="00812651">
        <w:rPr>
          <w:rFonts w:ascii="宋体" w:eastAsia="宋体" w:hAnsi="宋体" w:cs="宋体" w:hint="eastAsia"/>
          <w:sz w:val="28"/>
          <w:szCs w:val="28"/>
          <w:lang w:eastAsia="zh-CN" w:bidi="ar-SA"/>
        </w:rPr>
        <w:t>期：</w:t>
      </w:r>
      <w:r>
        <w:rPr>
          <w:rFonts w:ascii="宋体" w:eastAsia="宋体" w:hAnsi="宋体" w:cs="宋体" w:hint="eastAsia"/>
          <w:sz w:val="28"/>
          <w:szCs w:val="28"/>
          <w:u w:val="single"/>
          <w:lang w:eastAsia="zh-CN" w:bidi="ar-SA"/>
        </w:rPr>
        <w:t xml:space="preserve">                                 </w:t>
      </w:r>
    </w:p>
    <w:p w:rsidR="00812651" w:rsidRPr="00812651" w:rsidRDefault="00812651" w:rsidP="00967EA4">
      <w:pPr>
        <w:spacing w:line="440" w:lineRule="exact"/>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注:1.本页</w:t>
      </w:r>
      <w:r>
        <w:rPr>
          <w:rFonts w:ascii="宋体" w:eastAsia="宋体" w:hAnsi="宋体" w:cs="宋体" w:hint="eastAsia"/>
          <w:sz w:val="28"/>
          <w:szCs w:val="28"/>
          <w:lang w:eastAsia="zh-CN" w:bidi="ar-SA"/>
        </w:rPr>
        <w:t>《</w:t>
      </w:r>
      <w:r w:rsidRPr="00812651">
        <w:rPr>
          <w:rFonts w:ascii="宋体" w:eastAsia="宋体" w:hAnsi="宋体" w:cs="宋体" w:hint="eastAsia"/>
          <w:sz w:val="28"/>
          <w:szCs w:val="28"/>
          <w:lang w:eastAsia="zh-CN" w:bidi="ar-SA"/>
        </w:rPr>
        <w:t>报价表</w:t>
      </w:r>
      <w:r>
        <w:rPr>
          <w:rFonts w:ascii="宋体" w:eastAsia="宋体" w:hAnsi="宋体" w:cs="宋体" w:hint="eastAsia"/>
          <w:sz w:val="28"/>
          <w:szCs w:val="28"/>
          <w:lang w:eastAsia="zh-CN" w:bidi="ar-SA"/>
        </w:rPr>
        <w:t>》</w:t>
      </w:r>
      <w:r w:rsidRPr="00812651">
        <w:rPr>
          <w:rFonts w:ascii="宋体" w:eastAsia="宋体" w:hAnsi="宋体" w:cs="宋体" w:hint="eastAsia"/>
          <w:sz w:val="28"/>
          <w:szCs w:val="28"/>
          <w:lang w:eastAsia="zh-CN" w:bidi="ar-SA"/>
        </w:rPr>
        <w:t>由供应商在接到报价通知后依据谈判情况填写，并在规定时间内提交。考虑谈判报价的方便，供应商在填写最后承诺报价后，(第一次报价-最后承诺报价)除以第一次报价后得出的优惠率视同为需求表中全部分项设备、工程量或服务的优惠浮动值(特定分项优惠除外)，而不考虑措施项目清单和</w:t>
      </w:r>
      <w:proofErr w:type="gramStart"/>
      <w:r w:rsidRPr="00812651">
        <w:rPr>
          <w:rFonts w:ascii="宋体" w:eastAsia="宋体" w:hAnsi="宋体" w:cs="宋体" w:hint="eastAsia"/>
          <w:sz w:val="28"/>
          <w:szCs w:val="28"/>
          <w:lang w:eastAsia="zh-CN" w:bidi="ar-SA"/>
        </w:rPr>
        <w:t>规费</w:t>
      </w:r>
      <w:proofErr w:type="gramEnd"/>
      <w:r w:rsidRPr="00812651">
        <w:rPr>
          <w:rFonts w:ascii="宋体" w:eastAsia="宋体" w:hAnsi="宋体" w:cs="宋体" w:hint="eastAsia"/>
          <w:sz w:val="28"/>
          <w:szCs w:val="28"/>
          <w:lang w:eastAsia="zh-CN" w:bidi="ar-SA"/>
        </w:rPr>
        <w:t>税金清单的金额改变。此优惠率调整原则适用于合同内价格的计算及项目增减、变更时价格的计算。</w:t>
      </w:r>
    </w:p>
    <w:p w:rsidR="00812651" w:rsidRDefault="00812651" w:rsidP="00967EA4">
      <w:pPr>
        <w:spacing w:line="440" w:lineRule="exact"/>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2.表中大写金额与小写金额不一致的，以大写金额为准。</w:t>
      </w:r>
    </w:p>
    <w:p w:rsidR="00967EA4" w:rsidRDefault="00967EA4" w:rsidP="00967EA4">
      <w:pPr>
        <w:spacing w:line="440" w:lineRule="exact"/>
        <w:ind w:firstLineChars="200" w:firstLine="560"/>
        <w:rPr>
          <w:rFonts w:ascii="宋体" w:eastAsia="宋体" w:hAnsi="宋体" w:cs="宋体"/>
          <w:sz w:val="28"/>
          <w:szCs w:val="28"/>
          <w:lang w:eastAsia="zh-CN" w:bidi="ar-SA"/>
        </w:rPr>
      </w:pPr>
    </w:p>
    <w:p w:rsidR="00967EA4" w:rsidRDefault="00967EA4" w:rsidP="00967EA4">
      <w:pPr>
        <w:spacing w:line="440" w:lineRule="exact"/>
        <w:ind w:firstLineChars="200" w:firstLine="560"/>
        <w:rPr>
          <w:rFonts w:ascii="宋体" w:eastAsia="宋体" w:hAnsi="宋体" w:cs="宋体"/>
          <w:sz w:val="28"/>
          <w:szCs w:val="28"/>
          <w:lang w:eastAsia="zh-CN" w:bidi="ar-SA"/>
        </w:rPr>
      </w:pPr>
    </w:p>
    <w:p w:rsidR="00967EA4" w:rsidRDefault="00967EA4" w:rsidP="00967EA4">
      <w:pPr>
        <w:spacing w:line="440" w:lineRule="exact"/>
        <w:ind w:firstLineChars="200" w:firstLine="560"/>
        <w:rPr>
          <w:rFonts w:ascii="宋体" w:eastAsia="宋体" w:hAnsi="宋体" w:cs="宋体"/>
          <w:sz w:val="28"/>
          <w:szCs w:val="28"/>
          <w:lang w:eastAsia="zh-CN" w:bidi="ar-SA"/>
        </w:rPr>
      </w:pPr>
    </w:p>
    <w:p w:rsidR="00812651" w:rsidRPr="00C63672" w:rsidRDefault="00812651" w:rsidP="00812651">
      <w:pPr>
        <w:jc w:val="center"/>
        <w:rPr>
          <w:rFonts w:ascii="宋体" w:eastAsia="宋体" w:hAnsi="宋体" w:cs="宋体"/>
          <w:b/>
          <w:sz w:val="28"/>
          <w:szCs w:val="28"/>
          <w:lang w:eastAsia="zh-CN" w:bidi="ar-SA"/>
        </w:rPr>
      </w:pPr>
      <w:r w:rsidRPr="00C63672">
        <w:rPr>
          <w:rFonts w:ascii="宋体" w:eastAsia="宋体" w:hAnsi="宋体" w:cs="宋体" w:hint="eastAsia"/>
          <w:b/>
          <w:sz w:val="28"/>
          <w:szCs w:val="28"/>
          <w:lang w:eastAsia="zh-CN" w:bidi="ar-SA"/>
        </w:rPr>
        <w:lastRenderedPageBreak/>
        <w:t>三、谈判响应函</w:t>
      </w:r>
    </w:p>
    <w:p w:rsidR="00812651" w:rsidRPr="00812651" w:rsidRDefault="00812651" w:rsidP="00812651">
      <w:pPr>
        <w:rPr>
          <w:rFonts w:ascii="宋体" w:eastAsia="宋体" w:hAnsi="宋体" w:cs="宋体"/>
          <w:b/>
          <w:sz w:val="28"/>
          <w:szCs w:val="28"/>
          <w:lang w:eastAsia="zh-CN" w:bidi="ar-SA"/>
        </w:rPr>
      </w:pPr>
      <w:r w:rsidRPr="00812651">
        <w:rPr>
          <w:rFonts w:ascii="宋体" w:eastAsia="宋体" w:hAnsi="宋体" w:cs="宋体" w:hint="eastAsia"/>
          <w:b/>
          <w:sz w:val="28"/>
          <w:szCs w:val="28"/>
          <w:lang w:eastAsia="zh-CN" w:bidi="ar-SA"/>
        </w:rPr>
        <w:t>致:采购人</w:t>
      </w:r>
    </w:p>
    <w:p w:rsidR="00812651" w:rsidRPr="00812651" w:rsidRDefault="00812651" w:rsidP="00812651">
      <w:pPr>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根据贵方的竞争性谈判公告和谈判邀请，我方</w:t>
      </w:r>
      <w:proofErr w:type="gramStart"/>
      <w:r w:rsidRPr="00812651">
        <w:rPr>
          <w:rFonts w:ascii="宋体" w:eastAsia="宋体" w:hAnsi="宋体" w:cs="宋体" w:hint="eastAsia"/>
          <w:sz w:val="28"/>
          <w:szCs w:val="28"/>
          <w:lang w:eastAsia="zh-CN" w:bidi="ar-SA"/>
        </w:rPr>
        <w:t>兹宣布</w:t>
      </w:r>
      <w:proofErr w:type="gramEnd"/>
      <w:r w:rsidRPr="00812651">
        <w:rPr>
          <w:rFonts w:ascii="宋体" w:eastAsia="宋体" w:hAnsi="宋体" w:cs="宋体" w:hint="eastAsia"/>
          <w:sz w:val="28"/>
          <w:szCs w:val="28"/>
          <w:lang w:eastAsia="zh-CN" w:bidi="ar-SA"/>
        </w:rPr>
        <w:t>同意如下:</w:t>
      </w:r>
    </w:p>
    <w:p w:rsidR="00812651" w:rsidRDefault="00812651" w:rsidP="00812651">
      <w:pPr>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1.我方根据本次谈判文件的规定，严格履行合同的责任和义务，并保证于买方要求的日期内完成，并通过买方验收。</w:t>
      </w:r>
    </w:p>
    <w:p w:rsidR="00812651" w:rsidRDefault="00812651" w:rsidP="00812651">
      <w:pPr>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2.我方已详细审核本次谈判文件，包括谈判文件附件及更正公告(如有),我方正式认可并遵守本次谈判文件，并对谈判文件各项条款、规定及要求均无异议。</w:t>
      </w:r>
    </w:p>
    <w:p w:rsidR="00812651" w:rsidRDefault="00812651" w:rsidP="00812651">
      <w:pPr>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3.我方同意从供应商须知规定的谈判日期起遵循</w:t>
      </w:r>
      <w:proofErr w:type="gramStart"/>
      <w:r w:rsidRPr="00812651">
        <w:rPr>
          <w:rFonts w:ascii="宋体" w:eastAsia="宋体" w:hAnsi="宋体" w:cs="宋体" w:hint="eastAsia"/>
          <w:sz w:val="28"/>
          <w:szCs w:val="28"/>
          <w:lang w:eastAsia="zh-CN" w:bidi="ar-SA"/>
        </w:rPr>
        <w:t>本谈判</w:t>
      </w:r>
      <w:proofErr w:type="gramEnd"/>
      <w:r w:rsidRPr="00812651">
        <w:rPr>
          <w:rFonts w:ascii="宋体" w:eastAsia="宋体" w:hAnsi="宋体" w:cs="宋体" w:hint="eastAsia"/>
          <w:sz w:val="28"/>
          <w:szCs w:val="28"/>
          <w:lang w:eastAsia="zh-CN" w:bidi="ar-SA"/>
        </w:rPr>
        <w:t>文件，并在供应商须知规定的谈判有效期之前均具有约束力。</w:t>
      </w:r>
    </w:p>
    <w:p w:rsidR="00812651" w:rsidRDefault="00812651" w:rsidP="00812651">
      <w:pPr>
        <w:ind w:firstLineChars="200" w:firstLine="560"/>
        <w:rPr>
          <w:rFonts w:ascii="宋体" w:eastAsia="宋体" w:hAnsi="宋体" w:cs="宋体"/>
          <w:sz w:val="28"/>
          <w:szCs w:val="28"/>
          <w:lang w:eastAsia="zh-CN" w:bidi="ar-SA"/>
        </w:rPr>
      </w:pPr>
      <w:r w:rsidRPr="00812651">
        <w:rPr>
          <w:rFonts w:ascii="宋体" w:eastAsia="宋体" w:hAnsi="宋体" w:cs="宋体" w:hint="eastAsia"/>
          <w:sz w:val="28"/>
          <w:szCs w:val="28"/>
          <w:lang w:eastAsia="zh-CN" w:bidi="ar-SA"/>
        </w:rPr>
        <w:t>4.我方声明响应文件所提供的一切资料</w:t>
      </w:r>
      <w:proofErr w:type="gramStart"/>
      <w:r w:rsidRPr="00812651">
        <w:rPr>
          <w:rFonts w:ascii="宋体" w:eastAsia="宋体" w:hAnsi="宋体" w:cs="宋体" w:hint="eastAsia"/>
          <w:sz w:val="28"/>
          <w:szCs w:val="28"/>
          <w:lang w:eastAsia="zh-CN" w:bidi="ar-SA"/>
        </w:rPr>
        <w:t>均真实</w:t>
      </w:r>
      <w:proofErr w:type="gramEnd"/>
      <w:r w:rsidRPr="00812651">
        <w:rPr>
          <w:rFonts w:ascii="宋体" w:eastAsia="宋体" w:hAnsi="宋体" w:cs="宋体" w:hint="eastAsia"/>
          <w:sz w:val="28"/>
          <w:szCs w:val="28"/>
          <w:lang w:eastAsia="zh-CN" w:bidi="ar-SA"/>
        </w:rPr>
        <w:t>无误、及时、有效，企业运营正常。由于我方提供资料不实而造成的责任和后果由我方承担。我方同意按照贵方提出的要求，提供与谈判有关的任何证据、数据或资料。</w:t>
      </w:r>
    </w:p>
    <w:p w:rsidR="00812651" w:rsidRPr="00812651" w:rsidRDefault="00812651" w:rsidP="00812651">
      <w:pPr>
        <w:ind w:firstLineChars="200" w:firstLine="560"/>
        <w:rPr>
          <w:rFonts w:ascii="宋体" w:eastAsia="宋体" w:hAnsi="宋体" w:cs="宋体"/>
          <w:sz w:val="28"/>
          <w:szCs w:val="28"/>
          <w:lang w:eastAsia="zh-CN" w:bidi="ar-SA"/>
        </w:rPr>
      </w:pPr>
    </w:p>
    <w:p w:rsidR="00812651" w:rsidRPr="00812651" w:rsidRDefault="00812651" w:rsidP="00812651">
      <w:pPr>
        <w:ind w:firstLineChars="1300" w:firstLine="36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供应商签章:</w:t>
      </w:r>
      <w:r>
        <w:rPr>
          <w:rFonts w:ascii="宋体" w:eastAsia="宋体" w:hAnsi="宋体" w:cs="宋体" w:hint="eastAsia"/>
          <w:sz w:val="28"/>
          <w:szCs w:val="28"/>
          <w:u w:val="single"/>
          <w:lang w:eastAsia="zh-CN" w:bidi="ar-SA"/>
        </w:rPr>
        <w:t xml:space="preserve">                     </w:t>
      </w:r>
    </w:p>
    <w:p w:rsidR="00812651" w:rsidRDefault="00812651" w:rsidP="00812651">
      <w:pPr>
        <w:ind w:firstLineChars="1300" w:firstLine="3640"/>
        <w:rPr>
          <w:rFonts w:ascii="宋体" w:eastAsia="宋体" w:hAnsi="宋体" w:cs="宋体"/>
          <w:sz w:val="28"/>
          <w:szCs w:val="28"/>
          <w:u w:val="single"/>
          <w:lang w:eastAsia="zh-CN" w:bidi="ar-SA"/>
        </w:rPr>
      </w:pPr>
      <w:r w:rsidRPr="00812651">
        <w:rPr>
          <w:rFonts w:ascii="宋体" w:eastAsia="宋体" w:hAnsi="宋体" w:cs="宋体" w:hint="eastAsia"/>
          <w:sz w:val="28"/>
          <w:szCs w:val="28"/>
          <w:lang w:eastAsia="zh-CN" w:bidi="ar-SA"/>
        </w:rPr>
        <w:t>日</w:t>
      </w:r>
      <w:r>
        <w:rPr>
          <w:rFonts w:ascii="宋体" w:eastAsia="宋体" w:hAnsi="宋体" w:cs="宋体" w:hint="eastAsia"/>
          <w:sz w:val="28"/>
          <w:szCs w:val="28"/>
          <w:lang w:eastAsia="zh-CN" w:bidi="ar-SA"/>
        </w:rPr>
        <w:t xml:space="preserve">      </w:t>
      </w:r>
      <w:r w:rsidRPr="00812651">
        <w:rPr>
          <w:rFonts w:ascii="宋体" w:eastAsia="宋体" w:hAnsi="宋体" w:cs="宋体" w:hint="eastAsia"/>
          <w:sz w:val="28"/>
          <w:szCs w:val="28"/>
          <w:lang w:eastAsia="zh-CN" w:bidi="ar-SA"/>
        </w:rPr>
        <w:t>期:</w:t>
      </w:r>
      <w:r w:rsidRPr="00812651">
        <w:rPr>
          <w:rFonts w:ascii="宋体" w:eastAsia="宋体" w:hAnsi="宋体" w:cs="宋体" w:hint="eastAsia"/>
          <w:sz w:val="28"/>
          <w:szCs w:val="28"/>
          <w:u w:val="single"/>
          <w:lang w:eastAsia="zh-CN" w:bidi="ar-SA"/>
        </w:rPr>
        <w:t xml:space="preserve">                </w:t>
      </w:r>
      <w:r>
        <w:rPr>
          <w:rFonts w:ascii="宋体" w:eastAsia="宋体" w:hAnsi="宋体" w:cs="宋体" w:hint="eastAsia"/>
          <w:sz w:val="28"/>
          <w:szCs w:val="28"/>
          <w:u w:val="single"/>
          <w:lang w:eastAsia="zh-CN" w:bidi="ar-SA"/>
        </w:rPr>
        <w:t xml:space="preserve">     </w:t>
      </w: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Default="00000C7A" w:rsidP="00000C7A">
      <w:pPr>
        <w:rPr>
          <w:rFonts w:ascii="宋体" w:eastAsia="宋体" w:hAnsi="宋体" w:cs="宋体"/>
          <w:sz w:val="28"/>
          <w:szCs w:val="28"/>
          <w:u w:val="single"/>
          <w:lang w:eastAsia="zh-CN" w:bidi="ar-SA"/>
        </w:rPr>
      </w:pPr>
    </w:p>
    <w:p w:rsidR="00000C7A" w:rsidRPr="00000C7A" w:rsidRDefault="00000C7A" w:rsidP="001706CF">
      <w:pPr>
        <w:spacing w:line="440" w:lineRule="exact"/>
        <w:jc w:val="center"/>
        <w:rPr>
          <w:rFonts w:ascii="宋体" w:eastAsia="宋体" w:hAnsi="宋体" w:cs="宋体"/>
          <w:b/>
          <w:sz w:val="28"/>
          <w:szCs w:val="28"/>
          <w:lang w:eastAsia="zh-CN" w:bidi="ar-SA"/>
        </w:rPr>
      </w:pPr>
      <w:r w:rsidRPr="00000C7A">
        <w:rPr>
          <w:rFonts w:ascii="宋体" w:eastAsia="宋体" w:hAnsi="宋体" w:cs="宋体" w:hint="eastAsia"/>
          <w:b/>
          <w:sz w:val="28"/>
          <w:szCs w:val="28"/>
          <w:lang w:eastAsia="zh-CN" w:bidi="ar-SA"/>
        </w:rPr>
        <w:lastRenderedPageBreak/>
        <w:t>四、供应商资格声明书</w:t>
      </w:r>
    </w:p>
    <w:p w:rsidR="00000C7A" w:rsidRPr="00000C7A" w:rsidRDefault="00000C7A" w:rsidP="001706CF">
      <w:pPr>
        <w:spacing w:line="440" w:lineRule="exact"/>
        <w:rPr>
          <w:rFonts w:ascii="宋体" w:eastAsia="宋体" w:hAnsi="宋体" w:cs="宋体"/>
          <w:b/>
          <w:lang w:eastAsia="zh-CN" w:bidi="ar-SA"/>
        </w:rPr>
      </w:pPr>
      <w:r w:rsidRPr="00000C7A">
        <w:rPr>
          <w:rFonts w:ascii="宋体" w:eastAsia="宋体" w:hAnsi="宋体" w:cs="宋体" w:hint="eastAsia"/>
          <w:b/>
          <w:lang w:eastAsia="zh-CN" w:bidi="ar-SA"/>
        </w:rPr>
        <w:t>致:采购人</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在参与本次项目谈判中，我单位承诺:</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w:t>
      </w:r>
      <w:proofErr w:type="gramStart"/>
      <w:r w:rsidRPr="00000C7A">
        <w:rPr>
          <w:rFonts w:ascii="宋体" w:eastAsia="宋体" w:hAnsi="宋体" w:cs="宋体" w:hint="eastAsia"/>
          <w:lang w:eastAsia="zh-CN" w:bidi="ar-SA"/>
        </w:rPr>
        <w:t>一</w:t>
      </w:r>
      <w:proofErr w:type="gramEnd"/>
      <w:r w:rsidRPr="00000C7A">
        <w:rPr>
          <w:rFonts w:ascii="宋体" w:eastAsia="宋体" w:hAnsi="宋体" w:cs="宋体" w:hint="eastAsia"/>
          <w:lang w:eastAsia="zh-CN" w:bidi="ar-SA"/>
        </w:rPr>
        <w:t>)具有良好的商业信誉和健全的财务会计制度;</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(二)具有履行合同所必需的设备和专业技术能力;</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(三)有依法缴纳税收和社会保障资金的良好记录;</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(五)我单位未被合肥市及其所辖县(市)、区(开发区)公共资源交易监督管理部门记不良行为记录;或被记不良行为记录(以公布日期为准)，但同时符合下列情形:</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(1)开标日前(含当日)6个月内记分累计未满10分;</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(2)开标日前(含当日)12个月内记分累计未满15分;</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(3)开标日前(含当日)18个月内记分累计未满20分;</w:t>
      </w:r>
    </w:p>
    <w:p w:rsidR="001706CF" w:rsidRDefault="00000C7A" w:rsidP="001706CF">
      <w:pPr>
        <w:spacing w:line="440" w:lineRule="exact"/>
        <w:ind w:firstLineChars="200" w:firstLine="480"/>
        <w:rPr>
          <w:rFonts w:ascii="宋体" w:eastAsia="宋体" w:hAnsi="宋体" w:cs="宋体"/>
          <w:lang w:eastAsia="zh-CN" w:bidi="ar-SA"/>
        </w:rPr>
      </w:pPr>
      <w:r w:rsidRPr="00000C7A">
        <w:rPr>
          <w:rFonts w:ascii="宋体" w:eastAsia="宋体" w:hAnsi="宋体" w:cs="宋体" w:hint="eastAsia"/>
          <w:lang w:eastAsia="zh-CN" w:bidi="ar-SA"/>
        </w:rPr>
        <w:t>(4)开标日前(含当日)24个月内记分累计未满25分。</w:t>
      </w:r>
    </w:p>
    <w:p w:rsidR="001706CF" w:rsidRDefault="00000C7A" w:rsidP="001706CF">
      <w:pPr>
        <w:spacing w:line="440" w:lineRule="exact"/>
        <w:ind w:firstLineChars="200" w:firstLine="480"/>
        <w:rPr>
          <w:lang w:eastAsia="zh-CN"/>
        </w:rPr>
      </w:pPr>
      <w:r w:rsidRPr="00000C7A">
        <w:rPr>
          <w:rFonts w:ascii="宋体" w:eastAsia="宋体" w:hAnsi="宋体" w:cs="宋体" w:hint="eastAsia"/>
          <w:lang w:eastAsia="zh-CN" w:bidi="ar-SA"/>
        </w:rPr>
        <w:t>(六)我单位不存在为采购项目提供整体设计、规范编制或者项目管理、监理、检测等服务后，再参加该采购项目的其他采购活动的情形(单一来源采购项目除外);</w:t>
      </w:r>
      <w:r w:rsidR="001706CF" w:rsidRPr="001706CF">
        <w:rPr>
          <w:rFonts w:hint="eastAsia"/>
          <w:lang w:eastAsia="zh-CN"/>
        </w:rPr>
        <w:t xml:space="preserve"> </w:t>
      </w:r>
    </w:p>
    <w:p w:rsidR="00000C7A"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(七)与我单位存在单位负责人为同一人或者存在直接控股、管理关系的其他法人单位信息如下(如有，不论其是否参加同一合同项下的政府采购活动均须填写):</w:t>
      </w:r>
    </w:p>
    <w:tbl>
      <w:tblPr>
        <w:tblStyle w:val="afa"/>
        <w:tblW w:w="0" w:type="auto"/>
        <w:tblLook w:val="04A0"/>
      </w:tblPr>
      <w:tblGrid>
        <w:gridCol w:w="1526"/>
        <w:gridCol w:w="4155"/>
        <w:gridCol w:w="2841"/>
      </w:tblGrid>
      <w:tr w:rsidR="001706CF" w:rsidTr="001706CF">
        <w:tc>
          <w:tcPr>
            <w:tcW w:w="1526" w:type="dxa"/>
          </w:tcPr>
          <w:p w:rsidR="001706CF" w:rsidRDefault="001706CF" w:rsidP="001706CF">
            <w:pPr>
              <w:spacing w:line="440" w:lineRule="exact"/>
              <w:jc w:val="center"/>
              <w:rPr>
                <w:rFonts w:ascii="宋体" w:eastAsia="宋体" w:hAnsi="宋体" w:cs="宋体"/>
                <w:lang w:eastAsia="zh-CN" w:bidi="ar-SA"/>
              </w:rPr>
            </w:pPr>
            <w:r w:rsidRPr="001706CF">
              <w:rPr>
                <w:rFonts w:ascii="宋体" w:eastAsia="宋体" w:hAnsi="宋体" w:cs="宋体" w:hint="eastAsia"/>
                <w:lang w:eastAsia="zh-CN" w:bidi="ar-SA"/>
              </w:rPr>
              <w:t>序号</w:t>
            </w:r>
          </w:p>
        </w:tc>
        <w:tc>
          <w:tcPr>
            <w:tcW w:w="4155" w:type="dxa"/>
          </w:tcPr>
          <w:p w:rsidR="001706CF" w:rsidRDefault="001706CF" w:rsidP="001706CF">
            <w:pPr>
              <w:spacing w:line="440" w:lineRule="exact"/>
              <w:jc w:val="center"/>
              <w:rPr>
                <w:rFonts w:ascii="宋体" w:eastAsia="宋体" w:hAnsi="宋体" w:cs="宋体"/>
                <w:lang w:eastAsia="zh-CN" w:bidi="ar-SA"/>
              </w:rPr>
            </w:pPr>
            <w:r w:rsidRPr="001706CF">
              <w:rPr>
                <w:rFonts w:ascii="宋体" w:eastAsia="宋体" w:hAnsi="宋体" w:cs="宋体" w:hint="eastAsia"/>
                <w:lang w:eastAsia="zh-CN" w:bidi="ar-SA"/>
              </w:rPr>
              <w:t>单位名称</w:t>
            </w:r>
          </w:p>
        </w:tc>
        <w:tc>
          <w:tcPr>
            <w:tcW w:w="2841" w:type="dxa"/>
          </w:tcPr>
          <w:p w:rsidR="001706CF" w:rsidRDefault="001706CF" w:rsidP="001706CF">
            <w:pPr>
              <w:spacing w:line="440" w:lineRule="exact"/>
              <w:jc w:val="center"/>
              <w:rPr>
                <w:rFonts w:ascii="宋体" w:eastAsia="宋体" w:hAnsi="宋体" w:cs="宋体"/>
                <w:lang w:eastAsia="zh-CN" w:bidi="ar-SA"/>
              </w:rPr>
            </w:pPr>
            <w:r w:rsidRPr="001706CF">
              <w:rPr>
                <w:rFonts w:ascii="宋体" w:eastAsia="宋体" w:hAnsi="宋体" w:cs="宋体" w:hint="eastAsia"/>
                <w:lang w:eastAsia="zh-CN" w:bidi="ar-SA"/>
              </w:rPr>
              <w:t>相互关系</w:t>
            </w:r>
          </w:p>
        </w:tc>
      </w:tr>
      <w:tr w:rsidR="001706CF" w:rsidTr="001706CF">
        <w:tc>
          <w:tcPr>
            <w:tcW w:w="1526" w:type="dxa"/>
          </w:tcPr>
          <w:p w:rsidR="001706CF" w:rsidRDefault="001706CF" w:rsidP="001706CF">
            <w:pPr>
              <w:spacing w:line="440" w:lineRule="exact"/>
              <w:jc w:val="center"/>
              <w:rPr>
                <w:rFonts w:ascii="宋体" w:eastAsia="宋体" w:hAnsi="宋体" w:cs="宋体"/>
                <w:lang w:eastAsia="zh-CN" w:bidi="ar-SA"/>
              </w:rPr>
            </w:pPr>
          </w:p>
        </w:tc>
        <w:tc>
          <w:tcPr>
            <w:tcW w:w="4155" w:type="dxa"/>
          </w:tcPr>
          <w:p w:rsidR="001706CF" w:rsidRDefault="001706CF" w:rsidP="001706CF">
            <w:pPr>
              <w:spacing w:line="440" w:lineRule="exact"/>
              <w:rPr>
                <w:rFonts w:ascii="宋体" w:eastAsia="宋体" w:hAnsi="宋体" w:cs="宋体"/>
                <w:lang w:eastAsia="zh-CN" w:bidi="ar-SA"/>
              </w:rPr>
            </w:pPr>
          </w:p>
        </w:tc>
        <w:tc>
          <w:tcPr>
            <w:tcW w:w="2841" w:type="dxa"/>
          </w:tcPr>
          <w:p w:rsidR="001706CF" w:rsidRDefault="001706CF" w:rsidP="001706CF">
            <w:pPr>
              <w:spacing w:line="440" w:lineRule="exact"/>
              <w:rPr>
                <w:rFonts w:ascii="宋体" w:eastAsia="宋体" w:hAnsi="宋体" w:cs="宋体"/>
                <w:lang w:eastAsia="zh-CN" w:bidi="ar-SA"/>
              </w:rPr>
            </w:pPr>
          </w:p>
        </w:tc>
      </w:tr>
      <w:tr w:rsidR="001706CF" w:rsidTr="001706CF">
        <w:tc>
          <w:tcPr>
            <w:tcW w:w="1526" w:type="dxa"/>
          </w:tcPr>
          <w:p w:rsidR="001706CF" w:rsidRDefault="001706CF" w:rsidP="001706CF">
            <w:pPr>
              <w:spacing w:line="440" w:lineRule="exact"/>
              <w:jc w:val="center"/>
              <w:rPr>
                <w:rFonts w:ascii="宋体" w:eastAsia="宋体" w:hAnsi="宋体" w:cs="宋体"/>
                <w:lang w:eastAsia="zh-CN" w:bidi="ar-SA"/>
              </w:rPr>
            </w:pPr>
          </w:p>
        </w:tc>
        <w:tc>
          <w:tcPr>
            <w:tcW w:w="4155" w:type="dxa"/>
          </w:tcPr>
          <w:p w:rsidR="001706CF" w:rsidRDefault="001706CF" w:rsidP="001706CF">
            <w:pPr>
              <w:spacing w:line="440" w:lineRule="exact"/>
              <w:rPr>
                <w:rFonts w:ascii="宋体" w:eastAsia="宋体" w:hAnsi="宋体" w:cs="宋体"/>
                <w:lang w:eastAsia="zh-CN" w:bidi="ar-SA"/>
              </w:rPr>
            </w:pPr>
          </w:p>
        </w:tc>
        <w:tc>
          <w:tcPr>
            <w:tcW w:w="2841" w:type="dxa"/>
          </w:tcPr>
          <w:p w:rsidR="001706CF" w:rsidRDefault="001706CF" w:rsidP="001706CF">
            <w:pPr>
              <w:spacing w:line="440" w:lineRule="exact"/>
              <w:rPr>
                <w:rFonts w:ascii="宋体" w:eastAsia="宋体" w:hAnsi="宋体" w:cs="宋体"/>
                <w:lang w:eastAsia="zh-CN" w:bidi="ar-SA"/>
              </w:rPr>
            </w:pPr>
          </w:p>
        </w:tc>
      </w:tr>
    </w:tbl>
    <w:p w:rsid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本单位对上述声明的真实性负责。如有虚假，将依法承担相应责任。</w:t>
      </w:r>
    </w:p>
    <w:p w:rsidR="001706CF" w:rsidRPr="001706CF" w:rsidRDefault="001706CF" w:rsidP="001706CF">
      <w:pPr>
        <w:spacing w:line="440" w:lineRule="exact"/>
        <w:ind w:firstLineChars="1900" w:firstLine="4560"/>
        <w:rPr>
          <w:rFonts w:ascii="宋体" w:eastAsia="宋体" w:hAnsi="宋体" w:cs="宋体"/>
          <w:lang w:eastAsia="zh-CN" w:bidi="ar-SA"/>
        </w:rPr>
      </w:pPr>
      <w:r w:rsidRPr="001706CF">
        <w:rPr>
          <w:rFonts w:ascii="宋体" w:eastAsia="宋体" w:hAnsi="宋体" w:cs="宋体" w:hint="eastAsia"/>
          <w:lang w:eastAsia="zh-CN" w:bidi="ar-SA"/>
        </w:rPr>
        <w:t>供应商签章:</w:t>
      </w:r>
      <w:r w:rsidRPr="001706CF">
        <w:rPr>
          <w:rFonts w:ascii="宋体" w:eastAsia="宋体" w:hAnsi="宋体" w:cs="宋体" w:hint="eastAsia"/>
          <w:u w:val="single"/>
          <w:lang w:eastAsia="zh-CN" w:bidi="ar-SA"/>
        </w:rPr>
        <w:t xml:space="preserve">                     </w:t>
      </w:r>
    </w:p>
    <w:p w:rsidR="001706CF" w:rsidRDefault="001706CF" w:rsidP="001706CF">
      <w:pPr>
        <w:spacing w:line="440" w:lineRule="exact"/>
        <w:ind w:firstLineChars="1900" w:firstLine="4560"/>
        <w:rPr>
          <w:rFonts w:ascii="宋体" w:eastAsia="宋体" w:hAnsi="宋体" w:cs="宋体"/>
          <w:u w:val="single"/>
          <w:lang w:eastAsia="zh-CN" w:bidi="ar-SA"/>
        </w:rPr>
      </w:pPr>
      <w:r w:rsidRPr="001706CF">
        <w:rPr>
          <w:rFonts w:ascii="宋体" w:eastAsia="宋体" w:hAnsi="宋体" w:cs="宋体" w:hint="eastAsia"/>
          <w:lang w:eastAsia="zh-CN" w:bidi="ar-SA"/>
        </w:rPr>
        <w:t>日      期:</w:t>
      </w:r>
      <w:r w:rsidRPr="001706CF">
        <w:rPr>
          <w:rFonts w:ascii="宋体" w:eastAsia="宋体" w:hAnsi="宋体" w:cs="宋体" w:hint="eastAsia"/>
          <w:u w:val="single"/>
          <w:lang w:eastAsia="zh-CN" w:bidi="ar-SA"/>
        </w:rPr>
        <w:t xml:space="preserve">                     </w:t>
      </w: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jc w:val="center"/>
        <w:rPr>
          <w:rFonts w:ascii="宋体" w:eastAsia="宋体" w:hAnsi="宋体" w:cs="宋体"/>
          <w:sz w:val="28"/>
          <w:szCs w:val="28"/>
          <w:lang w:eastAsia="zh-CN" w:bidi="ar-SA"/>
        </w:rPr>
      </w:pPr>
      <w:r w:rsidRPr="001706CF">
        <w:rPr>
          <w:rFonts w:ascii="宋体" w:eastAsia="宋体" w:hAnsi="宋体" w:cs="宋体" w:hint="eastAsia"/>
          <w:sz w:val="28"/>
          <w:szCs w:val="28"/>
          <w:lang w:eastAsia="zh-CN" w:bidi="ar-SA"/>
        </w:rPr>
        <w:lastRenderedPageBreak/>
        <w:t>五、授权书</w:t>
      </w:r>
    </w:p>
    <w:p w:rsidR="001706CF" w:rsidRPr="001706CF" w:rsidRDefault="001706CF" w:rsidP="001706CF">
      <w:pPr>
        <w:spacing w:line="440" w:lineRule="exact"/>
        <w:jc w:val="center"/>
        <w:rPr>
          <w:rFonts w:ascii="宋体" w:eastAsia="宋体" w:hAnsi="宋体" w:cs="宋体"/>
          <w:sz w:val="28"/>
          <w:szCs w:val="28"/>
          <w:lang w:eastAsia="zh-CN" w:bidi="ar-SA"/>
        </w:rPr>
      </w:pPr>
    </w:p>
    <w:p w:rsidR="001706CF" w:rsidRP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本授权书声明:</w:t>
      </w:r>
      <w:r>
        <w:rPr>
          <w:rFonts w:ascii="宋体" w:eastAsia="宋体" w:hAnsi="宋体" w:cs="宋体" w:hint="eastAsia"/>
          <w:u w:val="single"/>
          <w:lang w:eastAsia="zh-CN" w:bidi="ar-SA"/>
        </w:rPr>
        <w:t xml:space="preserve">        </w:t>
      </w:r>
      <w:r w:rsidRPr="001706CF">
        <w:rPr>
          <w:rFonts w:ascii="宋体" w:eastAsia="宋体" w:hAnsi="宋体" w:cs="宋体" w:hint="eastAsia"/>
          <w:lang w:eastAsia="zh-CN" w:bidi="ar-SA"/>
        </w:rPr>
        <w:t>(供应商名称)授权</w:t>
      </w:r>
      <w:r>
        <w:rPr>
          <w:rFonts w:ascii="宋体" w:eastAsia="宋体" w:hAnsi="宋体" w:cs="宋体" w:hint="eastAsia"/>
          <w:u w:val="single"/>
          <w:lang w:eastAsia="zh-CN" w:bidi="ar-SA"/>
        </w:rPr>
        <w:t xml:space="preserve">       </w:t>
      </w:r>
      <w:r w:rsidRPr="001706CF">
        <w:rPr>
          <w:rFonts w:ascii="宋体" w:eastAsia="宋体" w:hAnsi="宋体" w:cs="宋体" w:hint="eastAsia"/>
          <w:lang w:eastAsia="zh-CN" w:bidi="ar-SA"/>
        </w:rPr>
        <w:t>(供应商授权代表姓名)代表我方参加本项目采购活动，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rsidR="001706CF" w:rsidRP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本授权书自出具之日起生效。</w:t>
      </w:r>
    </w:p>
    <w:p w:rsidR="001706CF" w:rsidRP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授权代表身份证明扫描件:</w:t>
      </w: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P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授权代表联系方式:</w:t>
      </w:r>
      <w:r w:rsidRPr="001706CF">
        <w:rPr>
          <w:rFonts w:ascii="宋体" w:eastAsia="宋体" w:hAnsi="宋体" w:cs="宋体" w:hint="eastAsia"/>
          <w:u w:val="single"/>
          <w:lang w:eastAsia="zh-CN" w:bidi="ar-SA"/>
        </w:rPr>
        <w:t xml:space="preserve">           (请填写手机号码)</w:t>
      </w:r>
    </w:p>
    <w:p w:rsidR="001706CF" w:rsidRPr="001706CF" w:rsidRDefault="001706CF" w:rsidP="001706CF">
      <w:pPr>
        <w:spacing w:line="440" w:lineRule="exact"/>
        <w:ind w:firstLineChars="200" w:firstLine="480"/>
        <w:rPr>
          <w:rFonts w:ascii="宋体" w:eastAsia="宋体" w:hAnsi="宋体" w:cs="宋体"/>
          <w:lang w:eastAsia="zh-CN" w:bidi="ar-SA"/>
        </w:rPr>
      </w:pPr>
      <w:r w:rsidRPr="001706CF">
        <w:rPr>
          <w:rFonts w:ascii="宋体" w:eastAsia="宋体" w:hAnsi="宋体" w:cs="宋体" w:hint="eastAsia"/>
          <w:lang w:eastAsia="zh-CN" w:bidi="ar-SA"/>
        </w:rPr>
        <w:t>特此声明。</w:t>
      </w:r>
    </w:p>
    <w:p w:rsidR="001706CF" w:rsidRPr="001706CF" w:rsidRDefault="001706CF" w:rsidP="001706CF">
      <w:pPr>
        <w:spacing w:line="440" w:lineRule="exact"/>
        <w:ind w:firstLineChars="1900" w:firstLine="4560"/>
        <w:rPr>
          <w:rFonts w:ascii="宋体" w:eastAsia="宋体" w:hAnsi="宋体" w:cs="宋体"/>
          <w:u w:val="single"/>
          <w:lang w:eastAsia="zh-CN" w:bidi="ar-SA"/>
        </w:rPr>
      </w:pPr>
      <w:r w:rsidRPr="001706CF">
        <w:rPr>
          <w:rFonts w:ascii="宋体" w:eastAsia="宋体" w:hAnsi="宋体" w:cs="宋体" w:hint="eastAsia"/>
          <w:lang w:eastAsia="zh-CN" w:bidi="ar-SA"/>
        </w:rPr>
        <w:t>供应商签章:</w:t>
      </w:r>
      <w:r>
        <w:rPr>
          <w:rFonts w:ascii="宋体" w:eastAsia="宋体" w:hAnsi="宋体" w:cs="宋体" w:hint="eastAsia"/>
          <w:u w:val="single"/>
          <w:lang w:eastAsia="zh-CN" w:bidi="ar-SA"/>
        </w:rPr>
        <w:t xml:space="preserve">                  </w:t>
      </w:r>
    </w:p>
    <w:p w:rsidR="001706CF" w:rsidRDefault="001706CF" w:rsidP="001706CF">
      <w:pPr>
        <w:spacing w:line="440" w:lineRule="exact"/>
        <w:ind w:firstLineChars="1900" w:firstLine="4560"/>
        <w:rPr>
          <w:rFonts w:ascii="宋体" w:eastAsia="宋体" w:hAnsi="宋体" w:cs="宋体"/>
          <w:u w:val="single"/>
          <w:lang w:eastAsia="zh-CN" w:bidi="ar-SA"/>
        </w:rPr>
      </w:pPr>
      <w:r w:rsidRPr="001706CF">
        <w:rPr>
          <w:rFonts w:ascii="宋体" w:eastAsia="宋体" w:hAnsi="宋体" w:cs="宋体" w:hint="eastAsia"/>
          <w:lang w:eastAsia="zh-CN" w:bidi="ar-SA"/>
        </w:rPr>
        <w:t>日</w:t>
      </w:r>
      <w:r>
        <w:rPr>
          <w:rFonts w:ascii="宋体" w:eastAsia="宋体" w:hAnsi="宋体" w:cs="宋体" w:hint="eastAsia"/>
          <w:lang w:eastAsia="zh-CN" w:bidi="ar-SA"/>
        </w:rPr>
        <w:t xml:space="preserve">      </w:t>
      </w:r>
      <w:r w:rsidRPr="001706CF">
        <w:rPr>
          <w:rFonts w:ascii="宋体" w:eastAsia="宋体" w:hAnsi="宋体" w:cs="宋体" w:hint="eastAsia"/>
          <w:lang w:eastAsia="zh-CN" w:bidi="ar-SA"/>
        </w:rPr>
        <w:t>期:</w:t>
      </w:r>
      <w:r w:rsidRPr="001706CF">
        <w:rPr>
          <w:rFonts w:ascii="宋体" w:eastAsia="宋体" w:hAnsi="宋体" w:cs="宋体" w:hint="eastAsia"/>
          <w:u w:val="single"/>
          <w:lang w:eastAsia="zh-CN" w:bidi="ar-SA"/>
        </w:rPr>
        <w:t xml:space="preserve">        </w:t>
      </w:r>
      <w:r>
        <w:rPr>
          <w:rFonts w:ascii="宋体" w:eastAsia="宋体" w:hAnsi="宋体" w:cs="宋体" w:hint="eastAsia"/>
          <w:u w:val="single"/>
          <w:lang w:eastAsia="zh-CN" w:bidi="ar-SA"/>
        </w:rPr>
        <w:t xml:space="preserve">          </w:t>
      </w:r>
    </w:p>
    <w:p w:rsidR="001706CF" w:rsidRDefault="001706CF" w:rsidP="001706CF">
      <w:pPr>
        <w:spacing w:line="440" w:lineRule="exact"/>
        <w:rPr>
          <w:rFonts w:ascii="宋体" w:eastAsia="宋体" w:hAnsi="宋体" w:cs="宋体"/>
          <w:lang w:eastAsia="zh-CN" w:bidi="ar-SA"/>
        </w:rPr>
      </w:pPr>
    </w:p>
    <w:p w:rsidR="001706CF" w:rsidRPr="001706CF" w:rsidRDefault="001706CF" w:rsidP="001706CF">
      <w:pPr>
        <w:spacing w:line="440" w:lineRule="exact"/>
        <w:rPr>
          <w:rFonts w:ascii="宋体" w:eastAsia="宋体" w:hAnsi="宋体" w:cs="宋体"/>
          <w:lang w:eastAsia="zh-CN" w:bidi="ar-SA"/>
        </w:rPr>
      </w:pPr>
      <w:r w:rsidRPr="001706CF">
        <w:rPr>
          <w:rFonts w:ascii="宋体" w:eastAsia="宋体" w:hAnsi="宋体" w:cs="宋体" w:hint="eastAsia"/>
          <w:lang w:eastAsia="zh-CN" w:bidi="ar-SA"/>
        </w:rPr>
        <w:t>注:</w:t>
      </w:r>
    </w:p>
    <w:p w:rsidR="001706CF" w:rsidRDefault="001706CF" w:rsidP="001706CF">
      <w:pPr>
        <w:spacing w:line="440" w:lineRule="exact"/>
        <w:rPr>
          <w:rFonts w:ascii="宋体" w:eastAsia="宋体" w:hAnsi="宋体" w:cs="宋体"/>
          <w:lang w:eastAsia="zh-CN" w:bidi="ar-SA"/>
        </w:rPr>
      </w:pPr>
      <w:r w:rsidRPr="001706CF">
        <w:rPr>
          <w:rFonts w:ascii="宋体" w:eastAsia="宋体" w:hAnsi="宋体" w:cs="宋体" w:hint="eastAsia"/>
          <w:lang w:eastAsia="zh-CN" w:bidi="ar-SA"/>
        </w:rPr>
        <w:t>1.本项目只允许有唯一的供应商授权代表，提供身份证明扫描件;</w:t>
      </w:r>
    </w:p>
    <w:p w:rsidR="001706CF" w:rsidRDefault="001706CF" w:rsidP="001706CF">
      <w:pPr>
        <w:spacing w:line="440" w:lineRule="exact"/>
        <w:rPr>
          <w:rFonts w:ascii="宋体" w:eastAsia="宋体" w:hAnsi="宋体" w:cs="宋体"/>
          <w:lang w:eastAsia="zh-CN" w:bidi="ar-SA"/>
        </w:rPr>
      </w:pPr>
      <w:r w:rsidRPr="001706CF">
        <w:rPr>
          <w:rFonts w:ascii="宋体" w:eastAsia="宋体" w:hAnsi="宋体" w:cs="宋体" w:hint="eastAsia"/>
          <w:lang w:eastAsia="zh-CN" w:bidi="ar-SA"/>
        </w:rPr>
        <w:t>2.法定代表人参加谈判的无需提供授权书，仅提供身份证明扫描件。</w:t>
      </w: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Default="001706CF" w:rsidP="001706CF">
      <w:pPr>
        <w:spacing w:line="440" w:lineRule="exact"/>
        <w:rPr>
          <w:rFonts w:ascii="宋体" w:eastAsia="宋体" w:hAnsi="宋体" w:cs="宋体"/>
          <w:lang w:eastAsia="zh-CN" w:bidi="ar-SA"/>
        </w:rPr>
      </w:pPr>
    </w:p>
    <w:p w:rsidR="001706CF" w:rsidRPr="00EB460E" w:rsidRDefault="001706CF" w:rsidP="001706CF">
      <w:pPr>
        <w:spacing w:line="440" w:lineRule="exact"/>
        <w:jc w:val="center"/>
        <w:rPr>
          <w:rFonts w:ascii="宋体" w:eastAsia="宋体" w:hAnsi="宋体" w:cs="宋体"/>
          <w:b/>
          <w:sz w:val="28"/>
          <w:szCs w:val="28"/>
          <w:lang w:eastAsia="zh-CN" w:bidi="ar-SA"/>
        </w:rPr>
      </w:pPr>
      <w:r w:rsidRPr="00EB460E">
        <w:rPr>
          <w:rFonts w:ascii="宋体" w:eastAsia="宋体" w:hAnsi="宋体" w:cs="宋体" w:hint="eastAsia"/>
          <w:b/>
          <w:sz w:val="28"/>
          <w:szCs w:val="28"/>
          <w:lang w:eastAsia="zh-CN" w:bidi="ar-SA"/>
        </w:rPr>
        <w:lastRenderedPageBreak/>
        <w:t>六、谈判响应表</w:t>
      </w:r>
    </w:p>
    <w:p w:rsidR="001706CF" w:rsidRPr="00EB460E" w:rsidRDefault="001706CF" w:rsidP="001706CF">
      <w:pPr>
        <w:spacing w:line="440" w:lineRule="exact"/>
        <w:rPr>
          <w:rFonts w:ascii="宋体" w:eastAsia="宋体" w:hAnsi="宋体" w:cs="宋体"/>
          <w:b/>
          <w:lang w:eastAsia="zh-CN" w:bidi="ar-SA"/>
        </w:rPr>
      </w:pPr>
      <w:r w:rsidRPr="00EB460E">
        <w:rPr>
          <w:rFonts w:ascii="宋体" w:eastAsia="宋体" w:hAnsi="宋体" w:cs="宋体" w:hint="eastAsia"/>
          <w:b/>
          <w:lang w:eastAsia="zh-CN" w:bidi="ar-SA"/>
        </w:rPr>
        <w:t>6.1 商务响应表</w:t>
      </w:r>
    </w:p>
    <w:tbl>
      <w:tblPr>
        <w:tblStyle w:val="afa"/>
        <w:tblW w:w="0" w:type="auto"/>
        <w:tblLook w:val="04A0"/>
      </w:tblPr>
      <w:tblGrid>
        <w:gridCol w:w="1101"/>
        <w:gridCol w:w="1701"/>
        <w:gridCol w:w="2126"/>
        <w:gridCol w:w="2268"/>
        <w:gridCol w:w="1326"/>
      </w:tblGrid>
      <w:tr w:rsidR="001706CF" w:rsidTr="00EB460E">
        <w:tc>
          <w:tcPr>
            <w:tcW w:w="1101"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序号</w:t>
            </w:r>
          </w:p>
        </w:tc>
        <w:tc>
          <w:tcPr>
            <w:tcW w:w="1701"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商务条款</w:t>
            </w:r>
          </w:p>
        </w:tc>
        <w:tc>
          <w:tcPr>
            <w:tcW w:w="2126"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谈判文件要求</w:t>
            </w:r>
          </w:p>
        </w:tc>
        <w:tc>
          <w:tcPr>
            <w:tcW w:w="2268"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供应商承诺</w:t>
            </w:r>
          </w:p>
        </w:tc>
        <w:tc>
          <w:tcPr>
            <w:tcW w:w="1326" w:type="dxa"/>
          </w:tcPr>
          <w:p w:rsidR="001706CF"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偏离说明</w:t>
            </w: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1</w:t>
            </w:r>
          </w:p>
        </w:tc>
        <w:tc>
          <w:tcPr>
            <w:tcW w:w="1701" w:type="dxa"/>
          </w:tcPr>
          <w:p w:rsidR="001706CF" w:rsidRDefault="00EB460E" w:rsidP="001706CF">
            <w:pPr>
              <w:spacing w:line="440" w:lineRule="exact"/>
              <w:rPr>
                <w:rFonts w:ascii="宋体" w:eastAsia="宋体" w:hAnsi="宋体" w:cs="宋体"/>
                <w:lang w:eastAsia="zh-CN" w:bidi="ar-SA"/>
              </w:rPr>
            </w:pPr>
            <w:r w:rsidRPr="00EB460E">
              <w:rPr>
                <w:rFonts w:ascii="宋体" w:eastAsia="宋体" w:hAnsi="宋体" w:cs="宋体" w:hint="eastAsia"/>
                <w:lang w:eastAsia="zh-CN" w:bidi="ar-SA"/>
              </w:rPr>
              <w:t>付款方式</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2</w:t>
            </w:r>
          </w:p>
        </w:tc>
        <w:tc>
          <w:tcPr>
            <w:tcW w:w="1701" w:type="dxa"/>
          </w:tcPr>
          <w:p w:rsidR="001706CF" w:rsidRDefault="00EB460E" w:rsidP="001706CF">
            <w:pPr>
              <w:spacing w:line="440" w:lineRule="exact"/>
              <w:rPr>
                <w:rFonts w:ascii="宋体" w:eastAsia="宋体" w:hAnsi="宋体" w:cs="宋体"/>
                <w:lang w:eastAsia="zh-CN" w:bidi="ar-SA"/>
              </w:rPr>
            </w:pPr>
            <w:bookmarkStart w:id="141" w:name="OLE_LINK25"/>
            <w:r>
              <w:rPr>
                <w:rFonts w:ascii="宋体" w:eastAsia="宋体" w:hAnsi="宋体" w:cs="宋体" w:hint="eastAsia"/>
                <w:lang w:eastAsia="zh-CN" w:bidi="ar-SA"/>
              </w:rPr>
              <w:t>技术服务</w:t>
            </w:r>
            <w:bookmarkEnd w:id="141"/>
            <w:r w:rsidRPr="00EB460E">
              <w:rPr>
                <w:rFonts w:ascii="宋体" w:eastAsia="宋体" w:hAnsi="宋体" w:cs="宋体" w:hint="eastAsia"/>
                <w:lang w:eastAsia="zh-CN" w:bidi="ar-SA"/>
              </w:rPr>
              <w:t>地点</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3</w:t>
            </w:r>
          </w:p>
        </w:tc>
        <w:tc>
          <w:tcPr>
            <w:tcW w:w="1701" w:type="dxa"/>
          </w:tcPr>
          <w:p w:rsidR="001706CF" w:rsidRDefault="00EB460E" w:rsidP="001706CF">
            <w:pPr>
              <w:spacing w:line="440" w:lineRule="exact"/>
              <w:rPr>
                <w:rFonts w:ascii="宋体" w:eastAsia="宋体" w:hAnsi="宋体" w:cs="宋体"/>
                <w:lang w:eastAsia="zh-CN" w:bidi="ar-SA"/>
              </w:rPr>
            </w:pPr>
            <w:r>
              <w:rPr>
                <w:rFonts w:ascii="宋体" w:eastAsia="宋体" w:hAnsi="宋体" w:cs="宋体" w:hint="eastAsia"/>
                <w:lang w:eastAsia="zh-CN" w:bidi="ar-SA"/>
              </w:rPr>
              <w:t>技术服务</w:t>
            </w:r>
            <w:r w:rsidRPr="00EB460E">
              <w:rPr>
                <w:rFonts w:ascii="宋体" w:eastAsia="宋体" w:hAnsi="宋体" w:cs="宋体" w:hint="eastAsia"/>
                <w:lang w:eastAsia="zh-CN" w:bidi="ar-SA"/>
              </w:rPr>
              <w:t>期限</w:t>
            </w: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r w:rsidR="001706CF" w:rsidTr="00EB460E">
        <w:tc>
          <w:tcPr>
            <w:tcW w:w="1101" w:type="dxa"/>
          </w:tcPr>
          <w:p w:rsidR="001706CF" w:rsidRDefault="008D59EF" w:rsidP="00EB460E">
            <w:pPr>
              <w:spacing w:line="440" w:lineRule="exact"/>
              <w:jc w:val="center"/>
              <w:rPr>
                <w:rFonts w:ascii="宋体" w:eastAsia="宋体" w:hAnsi="宋体" w:cs="宋体"/>
                <w:lang w:eastAsia="zh-CN" w:bidi="ar-SA"/>
              </w:rPr>
            </w:pPr>
            <w:r>
              <w:rPr>
                <w:rFonts w:ascii="宋体" w:eastAsia="宋体" w:hAnsi="宋体" w:cs="宋体"/>
                <w:lang w:eastAsia="zh-CN" w:bidi="ar-SA"/>
              </w:rPr>
              <w:t>……</w:t>
            </w:r>
          </w:p>
        </w:tc>
        <w:tc>
          <w:tcPr>
            <w:tcW w:w="1701" w:type="dxa"/>
          </w:tcPr>
          <w:p w:rsidR="001706CF" w:rsidRDefault="001706CF" w:rsidP="001706CF">
            <w:pPr>
              <w:spacing w:line="440" w:lineRule="exact"/>
              <w:rPr>
                <w:rFonts w:ascii="宋体" w:eastAsia="宋体" w:hAnsi="宋体" w:cs="宋体"/>
                <w:lang w:eastAsia="zh-CN" w:bidi="ar-SA"/>
              </w:rPr>
            </w:pPr>
          </w:p>
        </w:tc>
        <w:tc>
          <w:tcPr>
            <w:tcW w:w="2126" w:type="dxa"/>
          </w:tcPr>
          <w:p w:rsidR="001706CF" w:rsidRDefault="001706CF" w:rsidP="001706CF">
            <w:pPr>
              <w:spacing w:line="440" w:lineRule="exact"/>
              <w:rPr>
                <w:rFonts w:ascii="宋体" w:eastAsia="宋体" w:hAnsi="宋体" w:cs="宋体"/>
                <w:lang w:eastAsia="zh-CN" w:bidi="ar-SA"/>
              </w:rPr>
            </w:pPr>
          </w:p>
        </w:tc>
        <w:tc>
          <w:tcPr>
            <w:tcW w:w="2268" w:type="dxa"/>
          </w:tcPr>
          <w:p w:rsidR="001706CF" w:rsidRDefault="001706CF" w:rsidP="001706CF">
            <w:pPr>
              <w:spacing w:line="440" w:lineRule="exact"/>
              <w:rPr>
                <w:rFonts w:ascii="宋体" w:eastAsia="宋体" w:hAnsi="宋体" w:cs="宋体"/>
                <w:lang w:eastAsia="zh-CN" w:bidi="ar-SA"/>
              </w:rPr>
            </w:pPr>
          </w:p>
        </w:tc>
        <w:tc>
          <w:tcPr>
            <w:tcW w:w="1326" w:type="dxa"/>
          </w:tcPr>
          <w:p w:rsidR="001706CF" w:rsidRDefault="001706CF" w:rsidP="001706CF">
            <w:pPr>
              <w:spacing w:line="440" w:lineRule="exact"/>
              <w:rPr>
                <w:rFonts w:ascii="宋体" w:eastAsia="宋体" w:hAnsi="宋体" w:cs="宋体"/>
                <w:lang w:eastAsia="zh-CN" w:bidi="ar-SA"/>
              </w:rPr>
            </w:pPr>
          </w:p>
        </w:tc>
      </w:tr>
    </w:tbl>
    <w:p w:rsidR="001706CF" w:rsidRPr="00EB460E" w:rsidRDefault="00EB460E" w:rsidP="001706CF">
      <w:pPr>
        <w:spacing w:line="440" w:lineRule="exact"/>
        <w:rPr>
          <w:rFonts w:ascii="宋体" w:eastAsia="宋体" w:hAnsi="宋体" w:cs="宋体"/>
          <w:b/>
          <w:lang w:eastAsia="zh-CN" w:bidi="ar-SA"/>
        </w:rPr>
      </w:pPr>
      <w:r w:rsidRPr="00EB460E">
        <w:rPr>
          <w:rFonts w:ascii="宋体" w:eastAsia="宋体" w:hAnsi="宋体" w:cs="宋体" w:hint="eastAsia"/>
          <w:b/>
          <w:lang w:eastAsia="zh-CN" w:bidi="ar-SA"/>
        </w:rPr>
        <w:t>6.2 技术响应表</w:t>
      </w:r>
    </w:p>
    <w:tbl>
      <w:tblPr>
        <w:tblStyle w:val="afa"/>
        <w:tblW w:w="0" w:type="auto"/>
        <w:tblLook w:val="04A0"/>
      </w:tblPr>
      <w:tblGrid>
        <w:gridCol w:w="1101"/>
        <w:gridCol w:w="1701"/>
        <w:gridCol w:w="2126"/>
        <w:gridCol w:w="2268"/>
        <w:gridCol w:w="1326"/>
      </w:tblGrid>
      <w:tr w:rsidR="00EB460E" w:rsidTr="00EB460E">
        <w:tc>
          <w:tcPr>
            <w:tcW w:w="1101"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序号</w:t>
            </w:r>
          </w:p>
        </w:tc>
        <w:tc>
          <w:tcPr>
            <w:tcW w:w="1701"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技术服务名称</w:t>
            </w:r>
          </w:p>
        </w:tc>
        <w:tc>
          <w:tcPr>
            <w:tcW w:w="2126"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谈判文件规定的技术参数要求</w:t>
            </w:r>
          </w:p>
        </w:tc>
        <w:tc>
          <w:tcPr>
            <w:tcW w:w="2268"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所投产品的品牌、型</w:t>
            </w:r>
          </w:p>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号及技术参数</w:t>
            </w:r>
          </w:p>
        </w:tc>
        <w:tc>
          <w:tcPr>
            <w:tcW w:w="1326" w:type="dxa"/>
            <w:vAlign w:val="center"/>
          </w:tcPr>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偏离说明</w:t>
            </w: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1</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2</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3</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r w:rsidR="00EB460E" w:rsidTr="00EB460E">
        <w:tc>
          <w:tcPr>
            <w:tcW w:w="1101" w:type="dxa"/>
          </w:tcPr>
          <w:p w:rsidR="00EB460E" w:rsidRDefault="00EB460E" w:rsidP="00EB460E">
            <w:pPr>
              <w:spacing w:line="440" w:lineRule="exact"/>
              <w:jc w:val="center"/>
              <w:rPr>
                <w:rFonts w:ascii="宋体" w:eastAsia="宋体" w:hAnsi="宋体" w:cs="宋体"/>
                <w:lang w:eastAsia="zh-CN" w:bidi="ar-SA"/>
              </w:rPr>
            </w:pPr>
            <w:r>
              <w:rPr>
                <w:rFonts w:ascii="宋体" w:eastAsia="宋体" w:hAnsi="宋体" w:cs="宋体"/>
                <w:lang w:eastAsia="zh-CN" w:bidi="ar-SA"/>
              </w:rPr>
              <w:t>……</w:t>
            </w:r>
          </w:p>
        </w:tc>
        <w:tc>
          <w:tcPr>
            <w:tcW w:w="1701" w:type="dxa"/>
          </w:tcPr>
          <w:p w:rsidR="00EB460E" w:rsidRDefault="00EB460E" w:rsidP="001706CF">
            <w:pPr>
              <w:spacing w:line="440" w:lineRule="exact"/>
              <w:rPr>
                <w:rFonts w:ascii="宋体" w:eastAsia="宋体" w:hAnsi="宋体" w:cs="宋体"/>
                <w:lang w:eastAsia="zh-CN" w:bidi="ar-SA"/>
              </w:rPr>
            </w:pPr>
          </w:p>
        </w:tc>
        <w:tc>
          <w:tcPr>
            <w:tcW w:w="2126" w:type="dxa"/>
          </w:tcPr>
          <w:p w:rsidR="00EB460E" w:rsidRDefault="00EB460E" w:rsidP="001706CF">
            <w:pPr>
              <w:spacing w:line="440" w:lineRule="exact"/>
              <w:rPr>
                <w:rFonts w:ascii="宋体" w:eastAsia="宋体" w:hAnsi="宋体" w:cs="宋体"/>
                <w:lang w:eastAsia="zh-CN" w:bidi="ar-SA"/>
              </w:rPr>
            </w:pPr>
          </w:p>
        </w:tc>
        <w:tc>
          <w:tcPr>
            <w:tcW w:w="2268" w:type="dxa"/>
          </w:tcPr>
          <w:p w:rsidR="00EB460E" w:rsidRDefault="00EB460E" w:rsidP="001706CF">
            <w:pPr>
              <w:spacing w:line="440" w:lineRule="exact"/>
              <w:rPr>
                <w:rFonts w:ascii="宋体" w:eastAsia="宋体" w:hAnsi="宋体" w:cs="宋体"/>
                <w:lang w:eastAsia="zh-CN" w:bidi="ar-SA"/>
              </w:rPr>
            </w:pPr>
          </w:p>
        </w:tc>
        <w:tc>
          <w:tcPr>
            <w:tcW w:w="1326" w:type="dxa"/>
          </w:tcPr>
          <w:p w:rsidR="00EB460E" w:rsidRDefault="00EB460E" w:rsidP="001706CF">
            <w:pPr>
              <w:spacing w:line="440" w:lineRule="exact"/>
              <w:rPr>
                <w:rFonts w:ascii="宋体" w:eastAsia="宋体" w:hAnsi="宋体" w:cs="宋体"/>
                <w:lang w:eastAsia="zh-CN" w:bidi="ar-SA"/>
              </w:rPr>
            </w:pPr>
          </w:p>
        </w:tc>
      </w:tr>
    </w:tbl>
    <w:p w:rsidR="00EB460E" w:rsidRPr="00EB460E" w:rsidRDefault="00EB460E" w:rsidP="00EB460E">
      <w:pPr>
        <w:spacing w:line="440" w:lineRule="exact"/>
        <w:ind w:firstLineChars="2000" w:firstLine="4800"/>
        <w:rPr>
          <w:rFonts w:ascii="宋体" w:eastAsia="宋体" w:hAnsi="宋体" w:cs="宋体"/>
          <w:lang w:eastAsia="zh-CN" w:bidi="ar-SA"/>
        </w:rPr>
      </w:pPr>
      <w:r w:rsidRPr="00EB460E">
        <w:rPr>
          <w:rFonts w:ascii="宋体" w:eastAsia="宋体" w:hAnsi="宋体" w:cs="宋体" w:hint="eastAsia"/>
          <w:lang w:eastAsia="zh-CN" w:bidi="ar-SA"/>
        </w:rPr>
        <w:t xml:space="preserve">供应商签章: </w:t>
      </w:r>
      <w:r w:rsidRPr="00EB460E">
        <w:rPr>
          <w:rFonts w:ascii="宋体" w:eastAsia="宋体" w:hAnsi="宋体" w:cs="宋体" w:hint="eastAsia"/>
          <w:u w:val="single"/>
          <w:lang w:eastAsia="zh-CN" w:bidi="ar-SA"/>
        </w:rPr>
        <w:t xml:space="preserve">                 </w:t>
      </w:r>
    </w:p>
    <w:p w:rsidR="00EB460E" w:rsidRDefault="00EB460E" w:rsidP="00EB460E">
      <w:pPr>
        <w:spacing w:line="440" w:lineRule="exact"/>
        <w:ind w:firstLineChars="2000" w:firstLine="4800"/>
        <w:rPr>
          <w:rFonts w:ascii="宋体" w:eastAsia="宋体" w:hAnsi="宋体" w:cs="宋体"/>
          <w:u w:val="single"/>
          <w:lang w:eastAsia="zh-CN" w:bidi="ar-SA"/>
        </w:rPr>
      </w:pPr>
      <w:r w:rsidRPr="00EB460E">
        <w:rPr>
          <w:rFonts w:ascii="宋体" w:eastAsia="宋体" w:hAnsi="宋体" w:cs="宋体" w:hint="eastAsia"/>
          <w:lang w:eastAsia="zh-CN" w:bidi="ar-SA"/>
        </w:rPr>
        <w:t xml:space="preserve">日      期: </w:t>
      </w:r>
      <w:r w:rsidRPr="00EB460E">
        <w:rPr>
          <w:rFonts w:ascii="宋体" w:eastAsia="宋体" w:hAnsi="宋体" w:cs="宋体" w:hint="eastAsia"/>
          <w:u w:val="single"/>
          <w:lang w:eastAsia="zh-CN" w:bidi="ar-SA"/>
        </w:rPr>
        <w:t xml:space="preserve">                 </w:t>
      </w: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Pr="00EB460E" w:rsidRDefault="00EB460E" w:rsidP="00EB460E">
      <w:pPr>
        <w:spacing w:line="440" w:lineRule="exact"/>
        <w:jc w:val="center"/>
        <w:rPr>
          <w:rFonts w:ascii="宋体" w:eastAsia="宋体" w:hAnsi="宋体" w:cs="宋体"/>
          <w:b/>
          <w:lang w:eastAsia="zh-CN" w:bidi="ar-SA"/>
        </w:rPr>
      </w:pPr>
      <w:r w:rsidRPr="00EB460E">
        <w:rPr>
          <w:rFonts w:ascii="宋体" w:eastAsia="宋体" w:hAnsi="宋体" w:cs="宋体" w:hint="eastAsia"/>
          <w:b/>
          <w:lang w:eastAsia="zh-CN" w:bidi="ar-SA"/>
        </w:rPr>
        <w:t>七、</w:t>
      </w:r>
      <w:r w:rsidR="003E781A">
        <w:rPr>
          <w:rFonts w:ascii="宋体" w:eastAsia="宋体" w:hAnsi="宋体" w:cs="宋体" w:hint="eastAsia"/>
          <w:b/>
          <w:lang w:eastAsia="zh-CN" w:bidi="ar-SA"/>
        </w:rPr>
        <w:t>技术服务</w:t>
      </w:r>
      <w:r w:rsidRPr="00EB460E">
        <w:rPr>
          <w:rFonts w:ascii="宋体" w:eastAsia="宋体" w:hAnsi="宋体" w:cs="宋体" w:hint="eastAsia"/>
          <w:b/>
          <w:lang w:eastAsia="zh-CN" w:bidi="ar-SA"/>
        </w:rPr>
        <w:t>方案</w:t>
      </w:r>
    </w:p>
    <w:p w:rsidR="00EB460E" w:rsidRDefault="00EB460E" w:rsidP="00EB460E">
      <w:pPr>
        <w:spacing w:line="440" w:lineRule="exact"/>
        <w:jc w:val="center"/>
        <w:rPr>
          <w:rFonts w:ascii="宋体" w:eastAsia="宋体" w:hAnsi="宋体" w:cs="宋体"/>
          <w:i/>
          <w:lang w:eastAsia="zh-CN" w:bidi="ar-SA"/>
        </w:rPr>
      </w:pPr>
      <w:r w:rsidRPr="00EB460E">
        <w:rPr>
          <w:rFonts w:ascii="宋体" w:eastAsia="宋体" w:hAnsi="宋体" w:cs="宋体" w:hint="eastAsia"/>
          <w:i/>
          <w:lang w:eastAsia="zh-CN" w:bidi="ar-SA"/>
        </w:rPr>
        <w:t>(供应商可自行制作格式)</w:t>
      </w: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EB460E" w:rsidRDefault="00EB460E" w:rsidP="00EB460E">
      <w:pPr>
        <w:spacing w:line="440" w:lineRule="exact"/>
        <w:rPr>
          <w:rFonts w:ascii="宋体" w:eastAsia="宋体" w:hAnsi="宋体" w:cs="宋体"/>
          <w:lang w:eastAsia="zh-CN" w:bidi="ar-SA"/>
        </w:rPr>
      </w:pPr>
    </w:p>
    <w:p w:rsidR="00967EA4" w:rsidRDefault="00967EA4" w:rsidP="00EB460E">
      <w:pPr>
        <w:spacing w:line="440" w:lineRule="exact"/>
        <w:rPr>
          <w:rFonts w:ascii="宋体" w:eastAsia="宋体" w:hAnsi="宋体" w:cs="宋体"/>
          <w:lang w:eastAsia="zh-CN" w:bidi="ar-SA"/>
        </w:rPr>
      </w:pPr>
    </w:p>
    <w:p w:rsidR="009607B3" w:rsidRPr="009607B3" w:rsidRDefault="00EB460E" w:rsidP="00C63672">
      <w:pPr>
        <w:spacing w:line="440" w:lineRule="exact"/>
        <w:jc w:val="center"/>
        <w:rPr>
          <w:rFonts w:ascii="宋体" w:eastAsia="宋体" w:hAnsi="宋体" w:cs="宋体"/>
          <w:b/>
          <w:sz w:val="28"/>
          <w:szCs w:val="28"/>
          <w:lang w:eastAsia="zh-CN" w:bidi="ar-SA"/>
        </w:rPr>
      </w:pPr>
      <w:r w:rsidRPr="00EB460E">
        <w:rPr>
          <w:rFonts w:ascii="宋体" w:eastAsia="宋体" w:hAnsi="宋体" w:cs="宋体" w:hint="eastAsia"/>
          <w:b/>
          <w:lang w:eastAsia="zh-CN" w:bidi="ar-SA"/>
        </w:rPr>
        <w:lastRenderedPageBreak/>
        <w:t>八、</w:t>
      </w:r>
      <w:r w:rsidR="009607B3" w:rsidRPr="009607B3">
        <w:rPr>
          <w:rFonts w:ascii="宋体" w:eastAsia="宋体" w:hAnsi="宋体" w:cs="宋体" w:hint="eastAsia"/>
          <w:b/>
          <w:sz w:val="28"/>
          <w:szCs w:val="28"/>
          <w:lang w:eastAsia="zh-CN" w:bidi="ar-SA"/>
        </w:rPr>
        <w:t>诚信履约承诺函</w:t>
      </w:r>
    </w:p>
    <w:p w:rsidR="009607B3" w:rsidRPr="009607B3" w:rsidRDefault="009607B3" w:rsidP="009607B3">
      <w:pPr>
        <w:spacing w:line="440" w:lineRule="exact"/>
        <w:rPr>
          <w:rFonts w:ascii="宋体" w:eastAsia="宋体" w:hAnsi="宋体" w:cs="宋体"/>
          <w:b/>
          <w:lang w:eastAsia="zh-CN" w:bidi="ar-SA"/>
        </w:rPr>
      </w:pPr>
      <w:r w:rsidRPr="009607B3">
        <w:rPr>
          <w:rFonts w:ascii="宋体" w:eastAsia="宋体" w:hAnsi="宋体" w:cs="宋体" w:hint="eastAsia"/>
          <w:b/>
          <w:lang w:eastAsia="zh-CN" w:bidi="ar-SA"/>
        </w:rPr>
        <w:t>致:采购人</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如我单位被确定为本项目成交供应商，我单位承诺在合同签订及履约过程中将严格执行</w:t>
      </w:r>
      <w:r>
        <w:rPr>
          <w:rFonts w:ascii="宋体" w:eastAsia="宋体" w:hAnsi="宋体" w:cs="宋体" w:hint="eastAsia"/>
          <w:lang w:eastAsia="zh-CN" w:bidi="ar-SA"/>
        </w:rPr>
        <w:t>《</w:t>
      </w:r>
      <w:r w:rsidRPr="009607B3">
        <w:rPr>
          <w:rFonts w:ascii="宋体" w:eastAsia="宋体" w:hAnsi="宋体" w:cs="宋体" w:hint="eastAsia"/>
          <w:lang w:eastAsia="zh-CN" w:bidi="ar-SA"/>
        </w:rPr>
        <w:t>中华人民共和国政府采购法</w:t>
      </w:r>
      <w:r>
        <w:rPr>
          <w:rFonts w:ascii="宋体" w:eastAsia="宋体" w:hAnsi="宋体" w:cs="宋体" w:hint="eastAsia"/>
          <w:lang w:eastAsia="zh-CN" w:bidi="ar-SA"/>
        </w:rPr>
        <w:t>》《</w:t>
      </w:r>
      <w:r w:rsidRPr="009607B3">
        <w:rPr>
          <w:rFonts w:ascii="宋体" w:eastAsia="宋体" w:hAnsi="宋体" w:cs="宋体" w:hint="eastAsia"/>
          <w:lang w:eastAsia="zh-CN" w:bidi="ar-SA"/>
        </w:rPr>
        <w:t>中华人民共和国政府采购法实施条例</w:t>
      </w:r>
      <w:r>
        <w:rPr>
          <w:rFonts w:ascii="宋体" w:eastAsia="宋体" w:hAnsi="宋体" w:cs="宋体" w:hint="eastAsia"/>
          <w:lang w:eastAsia="zh-CN" w:bidi="ar-SA"/>
        </w:rPr>
        <w:t>》</w:t>
      </w:r>
      <w:r w:rsidRPr="009607B3">
        <w:rPr>
          <w:rFonts w:ascii="宋体" w:eastAsia="宋体" w:hAnsi="宋体" w:cs="宋体" w:hint="eastAsia"/>
          <w:lang w:eastAsia="zh-CN" w:bidi="ar-SA"/>
        </w:rPr>
        <w:t>及本项目采购文件中关于合同签订及履约的相关规定，不出现以下情形:</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(1)中标或者成交后无正当理由拒不与采购人签订政府采购合同;</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(2)未按照采购文件确定的事项签订政府采购合同;</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(3)将政府采购合同转包;</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(4)提供假冒伪劣产品;</w:t>
      </w:r>
    </w:p>
    <w:p w:rsidR="009607B3" w:rsidRP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(5)擅自变更、中止或者终止政府采购合同。</w:t>
      </w: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本单位知悉如出现上述情形,将会被依法追究法律责任,可能的处理结果有:处以采购金额千分之五以上千</w:t>
      </w:r>
      <w:proofErr w:type="gramStart"/>
      <w:r w:rsidRPr="009607B3">
        <w:rPr>
          <w:rFonts w:ascii="宋体" w:eastAsia="宋体" w:hAnsi="宋体" w:cs="宋体" w:hint="eastAsia"/>
          <w:lang w:eastAsia="zh-CN" w:bidi="ar-SA"/>
        </w:rPr>
        <w:t>分之十</w:t>
      </w:r>
      <w:proofErr w:type="gramEnd"/>
      <w:r w:rsidRPr="009607B3">
        <w:rPr>
          <w:rFonts w:ascii="宋体" w:eastAsia="宋体" w:hAnsi="宋体" w:cs="宋体" w:hint="eastAsia"/>
          <w:lang w:eastAsia="zh-CN" w:bidi="ar-SA"/>
        </w:rPr>
        <w:t>以下的罚款，列入不良行为记录名单，在一至三年内禁止参加政府采购活动，有违法所得的，并处没收违法所得，情节严重的，由工商行政管理机关吊销营业执照;构成犯罪的，依法追究刑事责任。</w:t>
      </w:r>
    </w:p>
    <w:p w:rsidR="009607B3" w:rsidRDefault="009607B3" w:rsidP="009607B3">
      <w:pPr>
        <w:spacing w:line="440" w:lineRule="exact"/>
        <w:rPr>
          <w:rFonts w:ascii="宋体" w:eastAsia="宋体" w:hAnsi="宋体" w:cs="宋体"/>
          <w:lang w:eastAsia="zh-CN" w:bidi="ar-SA"/>
        </w:rPr>
      </w:pPr>
    </w:p>
    <w:p w:rsidR="009607B3" w:rsidRDefault="009607B3" w:rsidP="009607B3">
      <w:pPr>
        <w:spacing w:line="440" w:lineRule="exact"/>
        <w:rPr>
          <w:rFonts w:ascii="宋体" w:eastAsia="宋体" w:hAnsi="宋体" w:cs="宋体"/>
          <w:lang w:eastAsia="zh-CN" w:bidi="ar-SA"/>
        </w:rPr>
      </w:pPr>
    </w:p>
    <w:p w:rsidR="009607B3" w:rsidRPr="009607B3" w:rsidRDefault="009607B3" w:rsidP="009607B3">
      <w:pPr>
        <w:spacing w:line="440" w:lineRule="exact"/>
        <w:ind w:firstLineChars="2000" w:firstLine="4800"/>
        <w:rPr>
          <w:rFonts w:ascii="宋体" w:eastAsia="宋体" w:hAnsi="宋体" w:cs="宋体"/>
          <w:lang w:eastAsia="zh-CN" w:bidi="ar-SA"/>
        </w:rPr>
      </w:pPr>
      <w:r w:rsidRPr="009607B3">
        <w:rPr>
          <w:rFonts w:ascii="宋体" w:eastAsia="宋体" w:hAnsi="宋体" w:cs="宋体" w:hint="eastAsia"/>
          <w:lang w:eastAsia="zh-CN" w:bidi="ar-SA"/>
        </w:rPr>
        <w:t>供应商签章:</w:t>
      </w:r>
      <w:r w:rsidRPr="009607B3">
        <w:rPr>
          <w:rFonts w:ascii="宋体" w:eastAsia="宋体" w:hAnsi="宋体" w:cs="宋体" w:hint="eastAsia"/>
          <w:u w:val="single"/>
          <w:lang w:eastAsia="zh-CN" w:bidi="ar-SA"/>
        </w:rPr>
        <w:t xml:space="preserve">                  </w:t>
      </w:r>
    </w:p>
    <w:p w:rsidR="009607B3" w:rsidRDefault="009607B3" w:rsidP="009607B3">
      <w:pPr>
        <w:spacing w:line="440" w:lineRule="exact"/>
        <w:ind w:firstLineChars="2000" w:firstLine="4800"/>
        <w:rPr>
          <w:rFonts w:ascii="宋体" w:eastAsia="宋体" w:hAnsi="宋体" w:cs="宋体"/>
          <w:u w:val="single"/>
          <w:lang w:eastAsia="zh-CN" w:bidi="ar-SA"/>
        </w:rPr>
      </w:pPr>
      <w:r w:rsidRPr="009607B3">
        <w:rPr>
          <w:rFonts w:ascii="宋体" w:eastAsia="宋体" w:hAnsi="宋体" w:cs="宋体" w:hint="eastAsia"/>
          <w:lang w:eastAsia="zh-CN" w:bidi="ar-SA"/>
        </w:rPr>
        <w:t>日      期:</w:t>
      </w:r>
      <w:r w:rsidRPr="009607B3">
        <w:rPr>
          <w:rFonts w:ascii="宋体" w:eastAsia="宋体" w:hAnsi="宋体" w:cs="宋体" w:hint="eastAsia"/>
          <w:u w:val="single"/>
          <w:lang w:eastAsia="zh-CN" w:bidi="ar-SA"/>
        </w:rPr>
        <w:t xml:space="preserve">                  </w:t>
      </w:r>
    </w:p>
    <w:p w:rsidR="009607B3" w:rsidRDefault="009607B3" w:rsidP="009607B3">
      <w:pPr>
        <w:spacing w:line="440" w:lineRule="exact"/>
        <w:rPr>
          <w:rFonts w:ascii="宋体" w:eastAsia="宋体" w:hAnsi="宋体" w:cs="宋体"/>
          <w:u w:val="single"/>
          <w:lang w:eastAsia="zh-CN" w:bidi="ar-SA"/>
        </w:rPr>
      </w:pPr>
    </w:p>
    <w:p w:rsidR="009607B3" w:rsidRDefault="009607B3" w:rsidP="009607B3">
      <w:pPr>
        <w:spacing w:line="440" w:lineRule="exact"/>
        <w:rPr>
          <w:rFonts w:ascii="宋体" w:eastAsia="宋体" w:hAnsi="宋体" w:cs="宋体"/>
          <w:u w:val="single"/>
          <w:lang w:eastAsia="zh-CN" w:bidi="ar-SA"/>
        </w:rPr>
      </w:pPr>
    </w:p>
    <w:p w:rsidR="009607B3" w:rsidRPr="009607B3" w:rsidRDefault="00C63672" w:rsidP="009607B3">
      <w:pPr>
        <w:spacing w:line="440" w:lineRule="exact"/>
        <w:jc w:val="center"/>
        <w:rPr>
          <w:rFonts w:ascii="宋体" w:eastAsia="宋体" w:hAnsi="宋体" w:cs="宋体"/>
          <w:b/>
          <w:sz w:val="28"/>
          <w:szCs w:val="28"/>
          <w:lang w:eastAsia="zh-CN" w:bidi="ar-SA"/>
        </w:rPr>
      </w:pPr>
      <w:r>
        <w:rPr>
          <w:rFonts w:ascii="宋体" w:eastAsia="宋体" w:hAnsi="宋体" w:cs="宋体" w:hint="eastAsia"/>
          <w:b/>
          <w:sz w:val="28"/>
          <w:szCs w:val="28"/>
          <w:lang w:eastAsia="zh-CN" w:bidi="ar-SA"/>
        </w:rPr>
        <w:t>九</w:t>
      </w:r>
      <w:r w:rsidR="009607B3" w:rsidRPr="009607B3">
        <w:rPr>
          <w:rFonts w:ascii="宋体" w:eastAsia="宋体" w:hAnsi="宋体" w:cs="宋体" w:hint="eastAsia"/>
          <w:b/>
          <w:sz w:val="28"/>
          <w:szCs w:val="28"/>
          <w:lang w:eastAsia="zh-CN" w:bidi="ar-SA"/>
        </w:rPr>
        <w:t>、其他相关证明材料</w:t>
      </w:r>
    </w:p>
    <w:p w:rsidR="009607B3" w:rsidRDefault="009607B3" w:rsidP="009607B3">
      <w:pPr>
        <w:spacing w:line="440" w:lineRule="exact"/>
        <w:ind w:firstLineChars="200" w:firstLine="480"/>
        <w:rPr>
          <w:rFonts w:ascii="宋体" w:eastAsia="宋体" w:hAnsi="宋体" w:cs="宋体"/>
          <w:lang w:eastAsia="zh-CN" w:bidi="ar-SA"/>
        </w:rPr>
      </w:pPr>
    </w:p>
    <w:p w:rsidR="009607B3"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提供符合谈判邀请、采购需求及评审方法和标准规定的相关证明文件。</w:t>
      </w:r>
    </w:p>
    <w:p w:rsidR="009607B3" w:rsidRDefault="009607B3" w:rsidP="009607B3">
      <w:pPr>
        <w:spacing w:line="440" w:lineRule="exact"/>
        <w:ind w:firstLineChars="200" w:firstLine="480"/>
        <w:rPr>
          <w:rFonts w:ascii="宋体" w:eastAsia="宋体" w:hAnsi="宋体" w:cs="宋体"/>
          <w:lang w:eastAsia="zh-CN" w:bidi="ar-SA"/>
        </w:rPr>
      </w:pPr>
    </w:p>
    <w:p w:rsidR="009607B3" w:rsidRPr="009607B3" w:rsidRDefault="009607B3" w:rsidP="009607B3">
      <w:pPr>
        <w:spacing w:line="440" w:lineRule="exact"/>
        <w:ind w:firstLineChars="200" w:firstLine="480"/>
        <w:rPr>
          <w:rFonts w:ascii="宋体" w:eastAsia="宋体" w:hAnsi="宋体" w:cs="宋体"/>
          <w:lang w:eastAsia="zh-CN" w:bidi="ar-SA"/>
        </w:rPr>
      </w:pPr>
    </w:p>
    <w:p w:rsidR="009607B3" w:rsidRPr="009607B3" w:rsidRDefault="009607B3" w:rsidP="009607B3">
      <w:pPr>
        <w:spacing w:line="440" w:lineRule="exact"/>
        <w:ind w:firstLineChars="200" w:firstLine="482"/>
        <w:rPr>
          <w:rFonts w:ascii="宋体" w:eastAsia="宋体" w:hAnsi="宋体" w:cs="宋体"/>
          <w:b/>
          <w:lang w:eastAsia="zh-CN" w:bidi="ar-SA"/>
        </w:rPr>
      </w:pPr>
      <w:r w:rsidRPr="009607B3">
        <w:rPr>
          <w:rFonts w:ascii="宋体" w:eastAsia="宋体" w:hAnsi="宋体" w:cs="宋体" w:hint="eastAsia"/>
          <w:b/>
          <w:lang w:eastAsia="zh-CN" w:bidi="ar-SA"/>
        </w:rPr>
        <w:t>特别提示:</w:t>
      </w:r>
    </w:p>
    <w:p w:rsidR="009607B3" w:rsidRPr="003E781A" w:rsidRDefault="009607B3" w:rsidP="009607B3">
      <w:pPr>
        <w:spacing w:line="440" w:lineRule="exact"/>
        <w:ind w:firstLineChars="200" w:firstLine="480"/>
        <w:rPr>
          <w:rFonts w:ascii="宋体" w:eastAsia="宋体" w:hAnsi="宋体" w:cs="宋体"/>
          <w:lang w:eastAsia="zh-CN" w:bidi="ar-SA"/>
        </w:rPr>
      </w:pPr>
      <w:r w:rsidRPr="009607B3">
        <w:rPr>
          <w:rFonts w:ascii="宋体" w:eastAsia="宋体" w:hAnsi="宋体" w:cs="宋体" w:hint="eastAsia"/>
          <w:lang w:eastAsia="zh-CN" w:bidi="ar-SA"/>
        </w:rPr>
        <w:t>供应商在响应文件制作时可在此栏内上</w:t>
      </w:r>
      <w:proofErr w:type="gramStart"/>
      <w:r w:rsidRPr="009607B3">
        <w:rPr>
          <w:rFonts w:ascii="宋体" w:eastAsia="宋体" w:hAnsi="宋体" w:cs="宋体" w:hint="eastAsia"/>
          <w:lang w:eastAsia="zh-CN" w:bidi="ar-SA"/>
        </w:rPr>
        <w:t>传谈判</w:t>
      </w:r>
      <w:proofErr w:type="gramEnd"/>
      <w:r w:rsidRPr="009607B3">
        <w:rPr>
          <w:rFonts w:ascii="宋体" w:eastAsia="宋体" w:hAnsi="宋体" w:cs="宋体" w:hint="eastAsia"/>
          <w:lang w:eastAsia="zh-CN" w:bidi="ar-SA"/>
        </w:rPr>
        <w:t>文件要求上传的证明资料，如营业执照、证书等，应将上述证明材料制作成扫描件上传。</w:t>
      </w:r>
    </w:p>
    <w:sectPr w:rsidR="009607B3" w:rsidRPr="003E781A" w:rsidSect="0062648D">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FC3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26F" w:rsidRDefault="0064526F" w:rsidP="00797544">
      <w:r>
        <w:separator/>
      </w:r>
    </w:p>
  </w:endnote>
  <w:endnote w:type="continuationSeparator" w:id="0">
    <w:p w:rsidR="0064526F" w:rsidRDefault="0064526F" w:rsidP="00797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204"/>
      <w:docPartObj>
        <w:docPartGallery w:val="Page Numbers (Bottom of Page)"/>
        <w:docPartUnique/>
      </w:docPartObj>
    </w:sdtPr>
    <w:sdtContent>
      <w:sdt>
        <w:sdtPr>
          <w:id w:val="171357217"/>
          <w:docPartObj>
            <w:docPartGallery w:val="Page Numbers (Top of Page)"/>
            <w:docPartUnique/>
          </w:docPartObj>
        </w:sdtPr>
        <w:sdtContent>
          <w:p w:rsidR="00DB7CC8" w:rsidRDefault="00DB7CC8">
            <w:pPr>
              <w:pStyle w:val="ac"/>
              <w:jc w:val="center"/>
            </w:pPr>
            <w:r>
              <w:rPr>
                <w:lang w:val="zh-CN"/>
              </w:rPr>
              <w:t xml:space="preserve"> </w:t>
            </w:r>
            <w:r w:rsidR="00095D24">
              <w:rPr>
                <w:b/>
                <w:sz w:val="24"/>
                <w:szCs w:val="24"/>
              </w:rPr>
              <w:fldChar w:fldCharType="begin"/>
            </w:r>
            <w:r>
              <w:rPr>
                <w:b/>
              </w:rPr>
              <w:instrText>PAGE</w:instrText>
            </w:r>
            <w:r w:rsidR="00095D24">
              <w:rPr>
                <w:b/>
                <w:sz w:val="24"/>
                <w:szCs w:val="24"/>
              </w:rPr>
              <w:fldChar w:fldCharType="separate"/>
            </w:r>
            <w:r w:rsidR="00F03DD0">
              <w:rPr>
                <w:b/>
                <w:noProof/>
              </w:rPr>
              <w:t>4</w:t>
            </w:r>
            <w:r w:rsidR="00095D24">
              <w:rPr>
                <w:b/>
                <w:sz w:val="24"/>
                <w:szCs w:val="24"/>
              </w:rPr>
              <w:fldChar w:fldCharType="end"/>
            </w:r>
            <w:r>
              <w:rPr>
                <w:lang w:val="zh-CN"/>
              </w:rPr>
              <w:t xml:space="preserve"> / </w:t>
            </w:r>
            <w:r w:rsidR="00095D24">
              <w:rPr>
                <w:b/>
                <w:sz w:val="24"/>
                <w:szCs w:val="24"/>
              </w:rPr>
              <w:fldChar w:fldCharType="begin"/>
            </w:r>
            <w:r>
              <w:rPr>
                <w:b/>
              </w:rPr>
              <w:instrText>NUMPAGES</w:instrText>
            </w:r>
            <w:r w:rsidR="00095D24">
              <w:rPr>
                <w:b/>
                <w:sz w:val="24"/>
                <w:szCs w:val="24"/>
              </w:rPr>
              <w:fldChar w:fldCharType="separate"/>
            </w:r>
            <w:r w:rsidR="00F03DD0">
              <w:rPr>
                <w:b/>
                <w:noProof/>
              </w:rPr>
              <w:t>25</w:t>
            </w:r>
            <w:r w:rsidR="00095D24">
              <w:rPr>
                <w:b/>
                <w:sz w:val="24"/>
                <w:szCs w:val="24"/>
              </w:rPr>
              <w:fldChar w:fldCharType="end"/>
            </w:r>
          </w:p>
        </w:sdtContent>
      </w:sdt>
    </w:sdtContent>
  </w:sdt>
  <w:p w:rsidR="00DB7CC8" w:rsidRDefault="00DB7CC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26F" w:rsidRDefault="0064526F" w:rsidP="00797544">
      <w:r>
        <w:separator/>
      </w:r>
    </w:p>
  </w:footnote>
  <w:footnote w:type="continuationSeparator" w:id="0">
    <w:p w:rsidR="0064526F" w:rsidRDefault="0064526F" w:rsidP="00797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A4E3B"/>
    <w:multiLevelType w:val="multilevel"/>
    <w:tmpl w:val="FE3C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72CD0"/>
    <w:multiLevelType w:val="multilevel"/>
    <w:tmpl w:val="A82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A79A4"/>
    <w:multiLevelType w:val="multilevel"/>
    <w:tmpl w:val="CFF6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8B2C7F"/>
    <w:multiLevelType w:val="multilevel"/>
    <w:tmpl w:val="6DB0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706545"/>
    <w:multiLevelType w:val="multilevel"/>
    <w:tmpl w:val="B6B6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C4498"/>
    <w:multiLevelType w:val="multilevel"/>
    <w:tmpl w:val="542E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9D1D9F"/>
    <w:rsid w:val="00000C7A"/>
    <w:rsid w:val="00002D10"/>
    <w:rsid w:val="00081E40"/>
    <w:rsid w:val="00095D24"/>
    <w:rsid w:val="000C13B7"/>
    <w:rsid w:val="000D0CB2"/>
    <w:rsid w:val="000D354B"/>
    <w:rsid w:val="00150E96"/>
    <w:rsid w:val="00152F26"/>
    <w:rsid w:val="001706CF"/>
    <w:rsid w:val="001B16AC"/>
    <w:rsid w:val="001C166A"/>
    <w:rsid w:val="001F7B8F"/>
    <w:rsid w:val="00251190"/>
    <w:rsid w:val="0027373C"/>
    <w:rsid w:val="00292D16"/>
    <w:rsid w:val="002B0BBC"/>
    <w:rsid w:val="002B4D3B"/>
    <w:rsid w:val="002D1965"/>
    <w:rsid w:val="00325E63"/>
    <w:rsid w:val="00330E03"/>
    <w:rsid w:val="00357060"/>
    <w:rsid w:val="003E781A"/>
    <w:rsid w:val="003F503C"/>
    <w:rsid w:val="00415224"/>
    <w:rsid w:val="0047510C"/>
    <w:rsid w:val="00476ECA"/>
    <w:rsid w:val="004C0282"/>
    <w:rsid w:val="004C5F91"/>
    <w:rsid w:val="004D06AE"/>
    <w:rsid w:val="00550F43"/>
    <w:rsid w:val="00551DB7"/>
    <w:rsid w:val="00564DA9"/>
    <w:rsid w:val="005B6B63"/>
    <w:rsid w:val="00606CB9"/>
    <w:rsid w:val="006219C4"/>
    <w:rsid w:val="0062648D"/>
    <w:rsid w:val="0064526F"/>
    <w:rsid w:val="00652F2B"/>
    <w:rsid w:val="0067026C"/>
    <w:rsid w:val="00676C96"/>
    <w:rsid w:val="00741FA7"/>
    <w:rsid w:val="00791B30"/>
    <w:rsid w:val="00797544"/>
    <w:rsid w:val="00812651"/>
    <w:rsid w:val="00817EC5"/>
    <w:rsid w:val="008827B5"/>
    <w:rsid w:val="00886E59"/>
    <w:rsid w:val="0089590B"/>
    <w:rsid w:val="008A37AC"/>
    <w:rsid w:val="008D59EF"/>
    <w:rsid w:val="00906B7A"/>
    <w:rsid w:val="009164A8"/>
    <w:rsid w:val="00933C25"/>
    <w:rsid w:val="009607B3"/>
    <w:rsid w:val="00967EA4"/>
    <w:rsid w:val="009C2388"/>
    <w:rsid w:val="00A310A4"/>
    <w:rsid w:val="00A61340"/>
    <w:rsid w:val="00AD0C34"/>
    <w:rsid w:val="00AD7A29"/>
    <w:rsid w:val="00B13CB7"/>
    <w:rsid w:val="00B45912"/>
    <w:rsid w:val="00B7403D"/>
    <w:rsid w:val="00B77F57"/>
    <w:rsid w:val="00C067BA"/>
    <w:rsid w:val="00C20AFC"/>
    <w:rsid w:val="00C43C62"/>
    <w:rsid w:val="00C56098"/>
    <w:rsid w:val="00C63672"/>
    <w:rsid w:val="00CA0D7D"/>
    <w:rsid w:val="00CE12C9"/>
    <w:rsid w:val="00DB7CC8"/>
    <w:rsid w:val="00E0263F"/>
    <w:rsid w:val="00E07E6C"/>
    <w:rsid w:val="00E10A7D"/>
    <w:rsid w:val="00E31CEF"/>
    <w:rsid w:val="00E92622"/>
    <w:rsid w:val="00EB460E"/>
    <w:rsid w:val="00F03DD0"/>
    <w:rsid w:val="00F10D9B"/>
    <w:rsid w:val="00F207BE"/>
    <w:rsid w:val="00F411B4"/>
    <w:rsid w:val="00FE4CD3"/>
    <w:rsid w:val="12B24C82"/>
    <w:rsid w:val="219D1D9F"/>
    <w:rsid w:val="3BDC1875"/>
    <w:rsid w:val="453C0257"/>
    <w:rsid w:val="47D37111"/>
    <w:rsid w:val="51B80221"/>
    <w:rsid w:val="530909FE"/>
    <w:rsid w:val="58906930"/>
    <w:rsid w:val="6A6D2813"/>
    <w:rsid w:val="7FEE6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qFormat="1"/>
    <w:lsdException w:name="header" w:unhideWhenUsed="1"/>
    <w:lsdException w:name="footer" w:uiPriority="99"/>
    <w:lsdException w:name="caption" w:semiHidden="1" w:unhideWhenUsed="1"/>
    <w:lsdException w:name="Title" w:uiPriority="10" w:qFormat="1"/>
    <w:lsdException w:name="Default Paragraph Font" w:semiHidden="1" w:uiPriority="1" w:unhideWhenUsed="1" w:qFormat="1"/>
    <w:lsdException w:name="Body Text" w:qFormat="1"/>
    <w:lsdException w:name="Body Text Indent" w:semiHidden="1" w:uiPriority="99" w:unhideWhenUsed="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912"/>
    <w:pPr>
      <w:spacing w:after="0" w:line="240" w:lineRule="auto"/>
    </w:pPr>
    <w:rPr>
      <w:rFonts w:cs="@仿宋_GB2312"/>
      <w:sz w:val="24"/>
      <w:szCs w:val="24"/>
    </w:rPr>
  </w:style>
  <w:style w:type="paragraph" w:styleId="1">
    <w:name w:val="heading 1"/>
    <w:basedOn w:val="a"/>
    <w:next w:val="a"/>
    <w:link w:val="1Char"/>
    <w:uiPriority w:val="9"/>
    <w:qFormat/>
    <w:rsid w:val="00B45912"/>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B4591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B4591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B45912"/>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B45912"/>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B45912"/>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B45912"/>
    <w:pPr>
      <w:spacing w:before="240" w:after="60"/>
      <w:outlineLvl w:val="6"/>
    </w:pPr>
    <w:rPr>
      <w:rFonts w:cs="Times New Roman"/>
    </w:rPr>
  </w:style>
  <w:style w:type="paragraph" w:styleId="8">
    <w:name w:val="heading 8"/>
    <w:basedOn w:val="a"/>
    <w:next w:val="a"/>
    <w:link w:val="8Char"/>
    <w:uiPriority w:val="9"/>
    <w:semiHidden/>
    <w:unhideWhenUsed/>
    <w:qFormat/>
    <w:rsid w:val="00B45912"/>
    <w:pPr>
      <w:spacing w:before="240" w:after="60"/>
      <w:outlineLvl w:val="7"/>
    </w:pPr>
    <w:rPr>
      <w:rFonts w:cs="Times New Roman"/>
      <w:i/>
      <w:iCs/>
    </w:rPr>
  </w:style>
  <w:style w:type="paragraph" w:styleId="9">
    <w:name w:val="heading 9"/>
    <w:basedOn w:val="a"/>
    <w:next w:val="a"/>
    <w:link w:val="9Char"/>
    <w:uiPriority w:val="9"/>
    <w:semiHidden/>
    <w:unhideWhenUsed/>
    <w:qFormat/>
    <w:rsid w:val="00B4591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62648D"/>
    <w:pPr>
      <w:spacing w:after="120"/>
    </w:pPr>
  </w:style>
  <w:style w:type="paragraph" w:styleId="a4">
    <w:name w:val="Normal Indent"/>
    <w:basedOn w:val="a"/>
    <w:next w:val="a"/>
    <w:rsid w:val="0062648D"/>
    <w:pPr>
      <w:ind w:firstLine="420"/>
    </w:pPr>
  </w:style>
  <w:style w:type="paragraph" w:styleId="a5">
    <w:name w:val="annotation text"/>
    <w:basedOn w:val="a"/>
    <w:link w:val="Char"/>
    <w:qFormat/>
    <w:rsid w:val="0062648D"/>
    <w:rPr>
      <w:rFonts w:ascii="Arial" w:eastAsia="黑体" w:hAnsi="Arial" w:cs="Arial"/>
    </w:rPr>
  </w:style>
  <w:style w:type="paragraph" w:styleId="a6">
    <w:name w:val="Body Text Indent"/>
    <w:basedOn w:val="a"/>
    <w:next w:val="a7"/>
    <w:uiPriority w:val="99"/>
    <w:semiHidden/>
    <w:unhideWhenUsed/>
    <w:rsid w:val="0062648D"/>
    <w:pPr>
      <w:spacing w:after="120"/>
      <w:ind w:leftChars="200" w:left="420"/>
    </w:pPr>
  </w:style>
  <w:style w:type="paragraph" w:styleId="a7">
    <w:name w:val="envelope return"/>
    <w:basedOn w:val="a"/>
    <w:rsid w:val="0062648D"/>
    <w:pPr>
      <w:snapToGrid w:val="0"/>
    </w:pPr>
    <w:rPr>
      <w:rFonts w:ascii="Arial" w:hAnsi="Arial" w:cs="Arial"/>
    </w:rPr>
  </w:style>
  <w:style w:type="paragraph" w:styleId="a8">
    <w:name w:val="header"/>
    <w:basedOn w:val="a"/>
    <w:unhideWhenUsed/>
    <w:rsid w:val="0062648D"/>
    <w:pPr>
      <w:pBdr>
        <w:bottom w:val="single" w:sz="6" w:space="1" w:color="auto"/>
      </w:pBdr>
      <w:tabs>
        <w:tab w:val="center" w:pos="4153"/>
        <w:tab w:val="right" w:pos="8306"/>
      </w:tabs>
      <w:snapToGrid w:val="0"/>
      <w:jc w:val="center"/>
    </w:pPr>
    <w:rPr>
      <w:sz w:val="18"/>
      <w:szCs w:val="18"/>
    </w:rPr>
  </w:style>
  <w:style w:type="paragraph" w:customStyle="1" w:styleId="DL">
    <w:name w:val="D&amp;L"/>
    <w:basedOn w:val="a8"/>
    <w:qFormat/>
    <w:rsid w:val="0062648D"/>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qFormat/>
    <w:rsid w:val="0062648D"/>
    <w:pPr>
      <w:spacing w:before="100" w:beforeAutospacing="1" w:after="100" w:afterAutospacing="1"/>
      <w:jc w:val="center"/>
    </w:pPr>
    <w:rPr>
      <w:b/>
      <w:bCs/>
      <w:sz w:val="28"/>
      <w:szCs w:val="28"/>
    </w:rPr>
  </w:style>
  <w:style w:type="paragraph" w:customStyle="1" w:styleId="TableParagraph">
    <w:name w:val="Table Paragraph"/>
    <w:basedOn w:val="a"/>
    <w:rsid w:val="0062648D"/>
    <w:rPr>
      <w:rFonts w:ascii="Calibri" w:eastAsia="宋体" w:hAnsi="Calibri" w:cs="Times New Roman"/>
      <w:sz w:val="22"/>
    </w:rPr>
  </w:style>
  <w:style w:type="character" w:styleId="a9">
    <w:name w:val="annotation reference"/>
    <w:basedOn w:val="a0"/>
    <w:rsid w:val="00292D16"/>
    <w:rPr>
      <w:sz w:val="21"/>
      <w:szCs w:val="21"/>
    </w:rPr>
  </w:style>
  <w:style w:type="paragraph" w:styleId="aa">
    <w:name w:val="annotation subject"/>
    <w:basedOn w:val="a5"/>
    <w:next w:val="a5"/>
    <w:link w:val="Char0"/>
    <w:rsid w:val="00292D16"/>
    <w:rPr>
      <w:rFonts w:ascii="@仿宋_GB2312" w:eastAsia="@仿宋_GB2312" w:hAnsi="@仿宋_GB2312" w:cs="@仿宋_GB2312"/>
      <w:b/>
      <w:bCs/>
    </w:rPr>
  </w:style>
  <w:style w:type="character" w:customStyle="1" w:styleId="Char">
    <w:name w:val="批注文字 Char"/>
    <w:basedOn w:val="a0"/>
    <w:link w:val="a5"/>
    <w:rsid w:val="00292D16"/>
    <w:rPr>
      <w:rFonts w:ascii="Arial" w:eastAsia="黑体" w:hAnsi="Arial" w:cs="Arial"/>
      <w:kern w:val="2"/>
      <w:sz w:val="21"/>
    </w:rPr>
  </w:style>
  <w:style w:type="character" w:customStyle="1" w:styleId="Char0">
    <w:name w:val="批注主题 Char"/>
    <w:basedOn w:val="Char"/>
    <w:link w:val="aa"/>
    <w:rsid w:val="00292D16"/>
    <w:rPr>
      <w:rFonts w:ascii="@仿宋_GB2312" w:eastAsia="@仿宋_GB2312" w:hAnsi="@仿宋_GB2312" w:cs="@仿宋_GB2312"/>
      <w:b/>
      <w:bCs/>
      <w:kern w:val="2"/>
      <w:sz w:val="21"/>
    </w:rPr>
  </w:style>
  <w:style w:type="paragraph" w:styleId="ab">
    <w:name w:val="Balloon Text"/>
    <w:basedOn w:val="a"/>
    <w:link w:val="Char1"/>
    <w:rsid w:val="00292D16"/>
    <w:rPr>
      <w:sz w:val="18"/>
      <w:szCs w:val="18"/>
    </w:rPr>
  </w:style>
  <w:style w:type="character" w:customStyle="1" w:styleId="Char1">
    <w:name w:val="批注框文本 Char"/>
    <w:basedOn w:val="a0"/>
    <w:link w:val="ab"/>
    <w:rsid w:val="00292D16"/>
    <w:rPr>
      <w:rFonts w:ascii="@仿宋_GB2312" w:eastAsia="@仿宋_GB2312" w:hAnsi="@仿宋_GB2312" w:cs="@仿宋_GB2312"/>
      <w:kern w:val="2"/>
      <w:sz w:val="18"/>
      <w:szCs w:val="18"/>
    </w:rPr>
  </w:style>
  <w:style w:type="paragraph" w:styleId="ac">
    <w:name w:val="footer"/>
    <w:basedOn w:val="a"/>
    <w:link w:val="Char2"/>
    <w:uiPriority w:val="99"/>
    <w:rsid w:val="00797544"/>
    <w:pPr>
      <w:tabs>
        <w:tab w:val="center" w:pos="4153"/>
        <w:tab w:val="right" w:pos="8306"/>
      </w:tabs>
      <w:snapToGrid w:val="0"/>
    </w:pPr>
    <w:rPr>
      <w:sz w:val="18"/>
      <w:szCs w:val="18"/>
    </w:rPr>
  </w:style>
  <w:style w:type="character" w:customStyle="1" w:styleId="Char2">
    <w:name w:val="页脚 Char"/>
    <w:basedOn w:val="a0"/>
    <w:link w:val="ac"/>
    <w:uiPriority w:val="99"/>
    <w:rsid w:val="00797544"/>
    <w:rPr>
      <w:rFonts w:ascii="@仿宋_GB2312" w:eastAsia="@仿宋_GB2312" w:hAnsi="@仿宋_GB2312" w:cs="@仿宋_GB2312"/>
      <w:kern w:val="2"/>
      <w:sz w:val="18"/>
      <w:szCs w:val="18"/>
    </w:rPr>
  </w:style>
  <w:style w:type="character" w:customStyle="1" w:styleId="1Char">
    <w:name w:val="标题 1 Char"/>
    <w:basedOn w:val="a0"/>
    <w:link w:val="1"/>
    <w:uiPriority w:val="9"/>
    <w:rsid w:val="00B4591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B4591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B45912"/>
    <w:rPr>
      <w:rFonts w:asciiTheme="majorHAnsi" w:eastAsiaTheme="majorEastAsia" w:hAnsiTheme="majorHAnsi" w:cs="@仿宋_GB2312"/>
      <w:b/>
      <w:bCs/>
      <w:sz w:val="26"/>
      <w:szCs w:val="26"/>
    </w:rPr>
  </w:style>
  <w:style w:type="character" w:customStyle="1" w:styleId="4Char">
    <w:name w:val="标题 4 Char"/>
    <w:basedOn w:val="a0"/>
    <w:link w:val="4"/>
    <w:uiPriority w:val="9"/>
    <w:rsid w:val="00B45912"/>
    <w:rPr>
      <w:b/>
      <w:bCs/>
      <w:sz w:val="28"/>
      <w:szCs w:val="28"/>
    </w:rPr>
  </w:style>
  <w:style w:type="character" w:customStyle="1" w:styleId="5Char">
    <w:name w:val="标题 5 Char"/>
    <w:basedOn w:val="a0"/>
    <w:link w:val="5"/>
    <w:uiPriority w:val="9"/>
    <w:semiHidden/>
    <w:rsid w:val="00B45912"/>
    <w:rPr>
      <w:b/>
      <w:bCs/>
      <w:i/>
      <w:iCs/>
      <w:sz w:val="26"/>
      <w:szCs w:val="26"/>
    </w:rPr>
  </w:style>
  <w:style w:type="character" w:customStyle="1" w:styleId="6Char">
    <w:name w:val="标题 6 Char"/>
    <w:basedOn w:val="a0"/>
    <w:link w:val="6"/>
    <w:uiPriority w:val="9"/>
    <w:semiHidden/>
    <w:rsid w:val="00B45912"/>
    <w:rPr>
      <w:b/>
      <w:bCs/>
    </w:rPr>
  </w:style>
  <w:style w:type="character" w:customStyle="1" w:styleId="7Char">
    <w:name w:val="标题 7 Char"/>
    <w:basedOn w:val="a0"/>
    <w:link w:val="7"/>
    <w:uiPriority w:val="9"/>
    <w:semiHidden/>
    <w:rsid w:val="00B45912"/>
    <w:rPr>
      <w:sz w:val="24"/>
      <w:szCs w:val="24"/>
    </w:rPr>
  </w:style>
  <w:style w:type="character" w:customStyle="1" w:styleId="8Char">
    <w:name w:val="标题 8 Char"/>
    <w:basedOn w:val="a0"/>
    <w:link w:val="8"/>
    <w:uiPriority w:val="9"/>
    <w:semiHidden/>
    <w:rsid w:val="00B45912"/>
    <w:rPr>
      <w:i/>
      <w:iCs/>
      <w:sz w:val="24"/>
      <w:szCs w:val="24"/>
    </w:rPr>
  </w:style>
  <w:style w:type="character" w:customStyle="1" w:styleId="9Char">
    <w:name w:val="标题 9 Char"/>
    <w:basedOn w:val="a0"/>
    <w:link w:val="9"/>
    <w:uiPriority w:val="9"/>
    <w:semiHidden/>
    <w:rsid w:val="00B45912"/>
    <w:rPr>
      <w:rFonts w:asciiTheme="majorHAnsi" w:eastAsiaTheme="majorEastAsia" w:hAnsiTheme="majorHAnsi"/>
    </w:rPr>
  </w:style>
  <w:style w:type="paragraph" w:styleId="ad">
    <w:name w:val="Title"/>
    <w:basedOn w:val="a"/>
    <w:next w:val="a"/>
    <w:link w:val="Char3"/>
    <w:uiPriority w:val="10"/>
    <w:qFormat/>
    <w:rsid w:val="00B45912"/>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3">
    <w:name w:val="标题 Char"/>
    <w:basedOn w:val="a0"/>
    <w:link w:val="ad"/>
    <w:uiPriority w:val="10"/>
    <w:rsid w:val="00B45912"/>
    <w:rPr>
      <w:rFonts w:asciiTheme="majorHAnsi" w:eastAsiaTheme="majorEastAsia" w:hAnsiTheme="majorHAnsi"/>
      <w:b/>
      <w:bCs/>
      <w:kern w:val="28"/>
      <w:sz w:val="32"/>
      <w:szCs w:val="32"/>
    </w:rPr>
  </w:style>
  <w:style w:type="paragraph" w:styleId="ae">
    <w:name w:val="Subtitle"/>
    <w:basedOn w:val="a"/>
    <w:next w:val="a"/>
    <w:link w:val="Char4"/>
    <w:uiPriority w:val="11"/>
    <w:qFormat/>
    <w:rsid w:val="00B45912"/>
    <w:pPr>
      <w:spacing w:after="60"/>
      <w:jc w:val="center"/>
      <w:outlineLvl w:val="1"/>
    </w:pPr>
    <w:rPr>
      <w:rFonts w:asciiTheme="majorHAnsi" w:eastAsiaTheme="majorEastAsia" w:hAnsiTheme="majorHAnsi" w:cs="Times New Roman"/>
    </w:rPr>
  </w:style>
  <w:style w:type="character" w:customStyle="1" w:styleId="Char4">
    <w:name w:val="副标题 Char"/>
    <w:basedOn w:val="a0"/>
    <w:link w:val="ae"/>
    <w:uiPriority w:val="11"/>
    <w:rsid w:val="00B45912"/>
    <w:rPr>
      <w:rFonts w:asciiTheme="majorHAnsi" w:eastAsiaTheme="majorEastAsia" w:hAnsiTheme="majorHAnsi"/>
      <w:sz w:val="24"/>
      <w:szCs w:val="24"/>
    </w:rPr>
  </w:style>
  <w:style w:type="character" w:styleId="af">
    <w:name w:val="Strong"/>
    <w:basedOn w:val="a0"/>
    <w:uiPriority w:val="22"/>
    <w:qFormat/>
    <w:rsid w:val="00B45912"/>
    <w:rPr>
      <w:b/>
      <w:bCs/>
    </w:rPr>
  </w:style>
  <w:style w:type="character" w:styleId="af0">
    <w:name w:val="Emphasis"/>
    <w:basedOn w:val="a0"/>
    <w:uiPriority w:val="20"/>
    <w:qFormat/>
    <w:rsid w:val="00B45912"/>
    <w:rPr>
      <w:rFonts w:asciiTheme="minorHAnsi" w:hAnsiTheme="minorHAnsi"/>
      <w:b/>
      <w:i/>
      <w:iCs/>
    </w:rPr>
  </w:style>
  <w:style w:type="paragraph" w:styleId="af1">
    <w:name w:val="No Spacing"/>
    <w:basedOn w:val="a"/>
    <w:uiPriority w:val="1"/>
    <w:qFormat/>
    <w:rsid w:val="00B45912"/>
    <w:rPr>
      <w:rFonts w:cs="Times New Roman"/>
      <w:szCs w:val="32"/>
    </w:rPr>
  </w:style>
  <w:style w:type="paragraph" w:styleId="af2">
    <w:name w:val="List Paragraph"/>
    <w:basedOn w:val="a"/>
    <w:uiPriority w:val="34"/>
    <w:qFormat/>
    <w:rsid w:val="00B45912"/>
    <w:pPr>
      <w:ind w:left="720"/>
      <w:contextualSpacing/>
    </w:pPr>
    <w:rPr>
      <w:rFonts w:cs="Times New Roman"/>
    </w:rPr>
  </w:style>
  <w:style w:type="paragraph" w:styleId="af3">
    <w:name w:val="Quote"/>
    <w:basedOn w:val="a"/>
    <w:next w:val="a"/>
    <w:link w:val="Char5"/>
    <w:uiPriority w:val="29"/>
    <w:qFormat/>
    <w:rsid w:val="00B45912"/>
    <w:rPr>
      <w:rFonts w:cs="Times New Roman"/>
      <w:i/>
    </w:rPr>
  </w:style>
  <w:style w:type="character" w:customStyle="1" w:styleId="Char5">
    <w:name w:val="引用 Char"/>
    <w:basedOn w:val="a0"/>
    <w:link w:val="af3"/>
    <w:uiPriority w:val="29"/>
    <w:rsid w:val="00B45912"/>
    <w:rPr>
      <w:i/>
      <w:sz w:val="24"/>
      <w:szCs w:val="24"/>
    </w:rPr>
  </w:style>
  <w:style w:type="paragraph" w:styleId="af4">
    <w:name w:val="Intense Quote"/>
    <w:basedOn w:val="a"/>
    <w:next w:val="a"/>
    <w:link w:val="Char6"/>
    <w:uiPriority w:val="30"/>
    <w:qFormat/>
    <w:rsid w:val="00B45912"/>
    <w:pPr>
      <w:ind w:left="720" w:right="720"/>
    </w:pPr>
    <w:rPr>
      <w:rFonts w:cs="Times New Roman"/>
      <w:b/>
      <w:i/>
      <w:szCs w:val="22"/>
    </w:rPr>
  </w:style>
  <w:style w:type="character" w:customStyle="1" w:styleId="Char6">
    <w:name w:val="明显引用 Char"/>
    <w:basedOn w:val="a0"/>
    <w:link w:val="af4"/>
    <w:uiPriority w:val="30"/>
    <w:rsid w:val="00B45912"/>
    <w:rPr>
      <w:b/>
      <w:i/>
      <w:sz w:val="24"/>
    </w:rPr>
  </w:style>
  <w:style w:type="character" w:styleId="af5">
    <w:name w:val="Subtle Emphasis"/>
    <w:uiPriority w:val="19"/>
    <w:qFormat/>
    <w:rsid w:val="00B45912"/>
    <w:rPr>
      <w:i/>
      <w:color w:val="5A5A5A" w:themeColor="text1" w:themeTint="A5"/>
    </w:rPr>
  </w:style>
  <w:style w:type="character" w:styleId="af6">
    <w:name w:val="Intense Emphasis"/>
    <w:basedOn w:val="a0"/>
    <w:uiPriority w:val="21"/>
    <w:qFormat/>
    <w:rsid w:val="00B45912"/>
    <w:rPr>
      <w:b/>
      <w:i/>
      <w:sz w:val="24"/>
      <w:szCs w:val="24"/>
      <w:u w:val="single"/>
    </w:rPr>
  </w:style>
  <w:style w:type="character" w:styleId="af7">
    <w:name w:val="Subtle Reference"/>
    <w:basedOn w:val="a0"/>
    <w:uiPriority w:val="31"/>
    <w:qFormat/>
    <w:rsid w:val="00B45912"/>
    <w:rPr>
      <w:sz w:val="24"/>
      <w:szCs w:val="24"/>
      <w:u w:val="single"/>
    </w:rPr>
  </w:style>
  <w:style w:type="character" w:styleId="af8">
    <w:name w:val="Intense Reference"/>
    <w:basedOn w:val="a0"/>
    <w:uiPriority w:val="32"/>
    <w:qFormat/>
    <w:rsid w:val="00B45912"/>
    <w:rPr>
      <w:b/>
      <w:sz w:val="24"/>
      <w:u w:val="single"/>
    </w:rPr>
  </w:style>
  <w:style w:type="character" w:styleId="af9">
    <w:name w:val="Book Title"/>
    <w:basedOn w:val="a0"/>
    <w:uiPriority w:val="33"/>
    <w:qFormat/>
    <w:rsid w:val="00B4591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B45912"/>
    <w:pPr>
      <w:outlineLvl w:val="9"/>
    </w:pPr>
  </w:style>
  <w:style w:type="paragraph" w:customStyle="1" w:styleId="ds-markdown-paragraph">
    <w:name w:val="ds-markdown-paragraph"/>
    <w:basedOn w:val="a"/>
    <w:rsid w:val="00B45912"/>
    <w:pPr>
      <w:spacing w:before="100" w:beforeAutospacing="1" w:after="100" w:afterAutospacing="1"/>
    </w:pPr>
    <w:rPr>
      <w:rFonts w:ascii="宋体" w:eastAsia="宋体" w:hAnsi="宋体" w:cs="宋体"/>
      <w:lang w:eastAsia="zh-CN" w:bidi="ar-SA"/>
    </w:rPr>
  </w:style>
  <w:style w:type="character" w:styleId="HTML">
    <w:name w:val="HTML Code"/>
    <w:basedOn w:val="a0"/>
    <w:uiPriority w:val="99"/>
    <w:unhideWhenUsed/>
    <w:rsid w:val="00886E59"/>
    <w:rPr>
      <w:rFonts w:ascii="宋体" w:eastAsia="宋体" w:hAnsi="宋体" w:cs="宋体"/>
      <w:sz w:val="24"/>
      <w:szCs w:val="24"/>
    </w:rPr>
  </w:style>
  <w:style w:type="character" w:customStyle="1" w:styleId="6dbc175">
    <w:name w:val="_6dbc175"/>
    <w:basedOn w:val="a0"/>
    <w:rsid w:val="00886E59"/>
  </w:style>
  <w:style w:type="table" w:styleId="afa">
    <w:name w:val="Table Grid"/>
    <w:basedOn w:val="a1"/>
    <w:rsid w:val="00550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67026C"/>
    <w:pPr>
      <w:spacing w:before="100" w:beforeAutospacing="1" w:after="100" w:afterAutospacing="1"/>
    </w:pPr>
    <w:rPr>
      <w:rFonts w:ascii="宋体" w:eastAsia="宋体" w:hAnsi="宋体" w:cs="宋体"/>
      <w:lang w:eastAsia="zh-CN" w:bidi="ar-SA"/>
    </w:rPr>
  </w:style>
  <w:style w:type="character" w:styleId="afc">
    <w:name w:val="Hyperlink"/>
    <w:basedOn w:val="a0"/>
    <w:uiPriority w:val="99"/>
    <w:unhideWhenUsed/>
    <w:rsid w:val="0067026C"/>
    <w:rPr>
      <w:color w:val="0000FF"/>
      <w:u w:val="single"/>
    </w:rPr>
  </w:style>
</w:styles>
</file>

<file path=word/webSettings.xml><?xml version="1.0" encoding="utf-8"?>
<w:webSettings xmlns:r="http://schemas.openxmlformats.org/officeDocument/2006/relationships" xmlns:w="http://schemas.openxmlformats.org/wordprocessingml/2006/main">
  <w:divs>
    <w:div w:id="320275514">
      <w:bodyDiv w:val="1"/>
      <w:marLeft w:val="0"/>
      <w:marRight w:val="0"/>
      <w:marTop w:val="0"/>
      <w:marBottom w:val="0"/>
      <w:divBdr>
        <w:top w:val="none" w:sz="0" w:space="0" w:color="auto"/>
        <w:left w:val="none" w:sz="0" w:space="0" w:color="auto"/>
        <w:bottom w:val="none" w:sz="0" w:space="0" w:color="auto"/>
        <w:right w:val="none" w:sz="0" w:space="0" w:color="auto"/>
      </w:divBdr>
    </w:div>
    <w:div w:id="367921448">
      <w:bodyDiv w:val="1"/>
      <w:marLeft w:val="0"/>
      <w:marRight w:val="0"/>
      <w:marTop w:val="0"/>
      <w:marBottom w:val="0"/>
      <w:divBdr>
        <w:top w:val="none" w:sz="0" w:space="0" w:color="auto"/>
        <w:left w:val="none" w:sz="0" w:space="0" w:color="auto"/>
        <w:bottom w:val="none" w:sz="0" w:space="0" w:color="auto"/>
        <w:right w:val="none" w:sz="0" w:space="0" w:color="auto"/>
      </w:divBdr>
    </w:div>
    <w:div w:id="820929773">
      <w:bodyDiv w:val="1"/>
      <w:marLeft w:val="0"/>
      <w:marRight w:val="0"/>
      <w:marTop w:val="0"/>
      <w:marBottom w:val="0"/>
      <w:divBdr>
        <w:top w:val="none" w:sz="0" w:space="0" w:color="auto"/>
        <w:left w:val="none" w:sz="0" w:space="0" w:color="auto"/>
        <w:bottom w:val="none" w:sz="0" w:space="0" w:color="auto"/>
        <w:right w:val="none" w:sz="0" w:space="0" w:color="auto"/>
      </w:divBdr>
    </w:div>
    <w:div w:id="928344371">
      <w:bodyDiv w:val="1"/>
      <w:marLeft w:val="0"/>
      <w:marRight w:val="0"/>
      <w:marTop w:val="0"/>
      <w:marBottom w:val="0"/>
      <w:divBdr>
        <w:top w:val="none" w:sz="0" w:space="0" w:color="auto"/>
        <w:left w:val="none" w:sz="0" w:space="0" w:color="auto"/>
        <w:bottom w:val="none" w:sz="0" w:space="0" w:color="auto"/>
        <w:right w:val="none" w:sz="0" w:space="0" w:color="auto"/>
      </w:divBdr>
    </w:div>
    <w:div w:id="1042512099">
      <w:bodyDiv w:val="1"/>
      <w:marLeft w:val="0"/>
      <w:marRight w:val="0"/>
      <w:marTop w:val="0"/>
      <w:marBottom w:val="0"/>
      <w:divBdr>
        <w:top w:val="none" w:sz="0" w:space="0" w:color="auto"/>
        <w:left w:val="none" w:sz="0" w:space="0" w:color="auto"/>
        <w:bottom w:val="none" w:sz="0" w:space="0" w:color="auto"/>
        <w:right w:val="none" w:sz="0" w:space="0" w:color="auto"/>
      </w:divBdr>
    </w:div>
    <w:div w:id="1325620837">
      <w:bodyDiv w:val="1"/>
      <w:marLeft w:val="0"/>
      <w:marRight w:val="0"/>
      <w:marTop w:val="0"/>
      <w:marBottom w:val="0"/>
      <w:divBdr>
        <w:top w:val="none" w:sz="0" w:space="0" w:color="auto"/>
        <w:left w:val="none" w:sz="0" w:space="0" w:color="auto"/>
        <w:bottom w:val="none" w:sz="0" w:space="0" w:color="auto"/>
        <w:right w:val="none" w:sz="0" w:space="0" w:color="auto"/>
      </w:divBdr>
      <w:divsChild>
        <w:div w:id="1554343024">
          <w:marLeft w:val="0"/>
          <w:marRight w:val="0"/>
          <w:marTop w:val="0"/>
          <w:marBottom w:val="0"/>
          <w:divBdr>
            <w:top w:val="none" w:sz="0" w:space="0" w:color="auto"/>
            <w:left w:val="none" w:sz="0" w:space="0" w:color="auto"/>
            <w:bottom w:val="none" w:sz="0" w:space="0" w:color="auto"/>
            <w:right w:val="none" w:sz="0" w:space="0" w:color="auto"/>
          </w:divBdr>
          <w:divsChild>
            <w:div w:id="1627082289">
              <w:marLeft w:val="0"/>
              <w:marRight w:val="0"/>
              <w:marTop w:val="0"/>
              <w:marBottom w:val="0"/>
              <w:divBdr>
                <w:top w:val="none" w:sz="0" w:space="0" w:color="auto"/>
                <w:left w:val="none" w:sz="0" w:space="0" w:color="auto"/>
                <w:bottom w:val="none" w:sz="0" w:space="0" w:color="auto"/>
                <w:right w:val="none" w:sz="0" w:space="0" w:color="auto"/>
              </w:divBdr>
              <w:divsChild>
                <w:div w:id="419059487">
                  <w:marLeft w:val="0"/>
                  <w:marRight w:val="0"/>
                  <w:marTop w:val="0"/>
                  <w:marBottom w:val="0"/>
                  <w:divBdr>
                    <w:top w:val="none" w:sz="0" w:space="0" w:color="auto"/>
                    <w:left w:val="none" w:sz="0" w:space="0" w:color="auto"/>
                    <w:bottom w:val="none" w:sz="0" w:space="0" w:color="auto"/>
                    <w:right w:val="none" w:sz="0" w:space="0" w:color="auto"/>
                  </w:divBdr>
                  <w:divsChild>
                    <w:div w:id="1326470204">
                      <w:marLeft w:val="0"/>
                      <w:marRight w:val="0"/>
                      <w:marTop w:val="0"/>
                      <w:marBottom w:val="0"/>
                      <w:divBdr>
                        <w:top w:val="none" w:sz="0" w:space="0" w:color="auto"/>
                        <w:left w:val="none" w:sz="0" w:space="0" w:color="auto"/>
                        <w:bottom w:val="none" w:sz="0" w:space="0" w:color="auto"/>
                        <w:right w:val="none" w:sz="0" w:space="0" w:color="auto"/>
                      </w:divBdr>
                      <w:divsChild>
                        <w:div w:id="1556888062">
                          <w:marLeft w:val="0"/>
                          <w:marRight w:val="0"/>
                          <w:marTop w:val="0"/>
                          <w:marBottom w:val="0"/>
                          <w:divBdr>
                            <w:top w:val="none" w:sz="0" w:space="0" w:color="auto"/>
                            <w:left w:val="none" w:sz="0" w:space="0" w:color="auto"/>
                            <w:bottom w:val="none" w:sz="0" w:space="0" w:color="auto"/>
                            <w:right w:val="none" w:sz="0" w:space="0" w:color="auto"/>
                          </w:divBdr>
                        </w:div>
                      </w:divsChild>
                    </w:div>
                    <w:div w:id="5358235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442872868">
          <w:marLeft w:val="384"/>
          <w:marRight w:val="384"/>
          <w:marTop w:val="100"/>
          <w:marBottom w:val="0"/>
          <w:divBdr>
            <w:top w:val="none" w:sz="0" w:space="0" w:color="auto"/>
            <w:left w:val="none" w:sz="0" w:space="0" w:color="auto"/>
            <w:bottom w:val="none" w:sz="0" w:space="0" w:color="auto"/>
            <w:right w:val="none" w:sz="0" w:space="0" w:color="auto"/>
          </w:divBdr>
          <w:divsChild>
            <w:div w:id="107505643">
              <w:marLeft w:val="0"/>
              <w:marRight w:val="0"/>
              <w:marTop w:val="0"/>
              <w:marBottom w:val="0"/>
              <w:divBdr>
                <w:top w:val="none" w:sz="0" w:space="0" w:color="auto"/>
                <w:left w:val="none" w:sz="0" w:space="0" w:color="auto"/>
                <w:bottom w:val="none" w:sz="0" w:space="0" w:color="auto"/>
                <w:right w:val="none" w:sz="0" w:space="0" w:color="auto"/>
              </w:divBdr>
              <w:divsChild>
                <w:div w:id="660889323">
                  <w:marLeft w:val="0"/>
                  <w:marRight w:val="0"/>
                  <w:marTop w:val="0"/>
                  <w:marBottom w:val="0"/>
                  <w:divBdr>
                    <w:top w:val="none" w:sz="0" w:space="0" w:color="auto"/>
                    <w:left w:val="none" w:sz="0" w:space="0" w:color="auto"/>
                    <w:bottom w:val="none" w:sz="0" w:space="0" w:color="auto"/>
                    <w:right w:val="none" w:sz="0" w:space="0" w:color="auto"/>
                  </w:divBdr>
                  <w:divsChild>
                    <w:div w:id="1995448607">
                      <w:marLeft w:val="0"/>
                      <w:marRight w:val="0"/>
                      <w:marTop w:val="0"/>
                      <w:marBottom w:val="0"/>
                      <w:divBdr>
                        <w:top w:val="none" w:sz="0" w:space="0" w:color="auto"/>
                        <w:left w:val="none" w:sz="0" w:space="0" w:color="auto"/>
                        <w:bottom w:val="none" w:sz="0" w:space="0" w:color="auto"/>
                        <w:right w:val="none" w:sz="0" w:space="0" w:color="auto"/>
                      </w:divBdr>
                      <w:divsChild>
                        <w:div w:id="870654565">
                          <w:marLeft w:val="0"/>
                          <w:marRight w:val="0"/>
                          <w:marTop w:val="0"/>
                          <w:marBottom w:val="0"/>
                          <w:divBdr>
                            <w:top w:val="none" w:sz="0" w:space="0" w:color="auto"/>
                            <w:left w:val="none" w:sz="0" w:space="0" w:color="auto"/>
                            <w:bottom w:val="none" w:sz="0" w:space="0" w:color="auto"/>
                            <w:right w:val="none" w:sz="0" w:space="0" w:color="auto"/>
                          </w:divBdr>
                        </w:div>
                        <w:div w:id="1005324799">
                          <w:marLeft w:val="0"/>
                          <w:marRight w:val="0"/>
                          <w:marTop w:val="0"/>
                          <w:marBottom w:val="0"/>
                          <w:divBdr>
                            <w:top w:val="none" w:sz="0" w:space="0" w:color="auto"/>
                            <w:left w:val="none" w:sz="0" w:space="0" w:color="auto"/>
                            <w:bottom w:val="none" w:sz="0" w:space="0" w:color="auto"/>
                            <w:right w:val="none" w:sz="0" w:space="0" w:color="auto"/>
                          </w:divBdr>
                          <w:divsChild>
                            <w:div w:id="476071994">
                              <w:marLeft w:val="0"/>
                              <w:marRight w:val="120"/>
                              <w:marTop w:val="0"/>
                              <w:marBottom w:val="0"/>
                              <w:divBdr>
                                <w:top w:val="none" w:sz="0" w:space="0" w:color="auto"/>
                                <w:left w:val="none" w:sz="0" w:space="0" w:color="auto"/>
                                <w:bottom w:val="none" w:sz="0" w:space="0" w:color="auto"/>
                                <w:right w:val="none" w:sz="0" w:space="0" w:color="auto"/>
                              </w:divBdr>
                            </w:div>
                            <w:div w:id="20891848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39615">
      <w:bodyDiv w:val="1"/>
      <w:marLeft w:val="0"/>
      <w:marRight w:val="0"/>
      <w:marTop w:val="0"/>
      <w:marBottom w:val="0"/>
      <w:divBdr>
        <w:top w:val="none" w:sz="0" w:space="0" w:color="auto"/>
        <w:left w:val="none" w:sz="0" w:space="0" w:color="auto"/>
        <w:bottom w:val="none" w:sz="0" w:space="0" w:color="auto"/>
        <w:right w:val="none" w:sz="0" w:space="0" w:color="auto"/>
      </w:divBdr>
    </w:div>
    <w:div w:id="212665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64E260-5975-4CFB-A800-61976B33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25</Pages>
  <Words>2009</Words>
  <Characters>11457</Characters>
  <Application>Microsoft Office Word</Application>
  <DocSecurity>0</DocSecurity>
  <Lines>95</Lines>
  <Paragraphs>26</Paragraphs>
  <ScaleCrop>false</ScaleCrop>
  <Company/>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柒</dc:creator>
  <cp:lastModifiedBy>ASUS</cp:lastModifiedBy>
  <cp:revision>51</cp:revision>
  <dcterms:created xsi:type="dcterms:W3CDTF">2025-11-04T01:04:00Z</dcterms:created>
  <dcterms:modified xsi:type="dcterms:W3CDTF">2026-01-28T07:21:00Z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4991BD69567F459FA9E2D2AD3E5786F2_11</vt:lpwstr>
  </property>
  <property fmtid="{D5CDD505-2E9C-101B-9397-08002B2CF9AE}" pid="4" name="KSOTemplateDocerSaveRecord">
    <vt:lpwstr>eyJoZGlkIjoiZGM0Mjg1ZTY5NjI3YjBjZmUwNWEwODNmMDRjNGE0NjYiLCJ1c2VySWQiOiI4NTIwMzU1NjkifQ==</vt:lpwstr>
  </property>
</Properties>
</file>